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8A" w:rsidRPr="008F0BED" w:rsidRDefault="008E4C8A" w:rsidP="008E4C8A"/>
    <w:p w:rsidR="008E4C8A" w:rsidRDefault="008E4C8A" w:rsidP="008E4C8A">
      <w:pPr>
        <w:pStyle w:val="NoSpacing"/>
        <w:rPr>
          <w:rFonts w:asciiTheme="minorHAnsi" w:hAnsiTheme="minorHAnsi"/>
          <w:b/>
          <w:sz w:val="22"/>
          <w:szCs w:val="22"/>
        </w:rPr>
      </w:pPr>
    </w:p>
    <w:tbl>
      <w:tblPr>
        <w:tblW w:w="0" w:type="auto"/>
        <w:tblLayout w:type="fixed"/>
        <w:tblLook w:val="01E0" w:firstRow="1" w:lastRow="1" w:firstColumn="1" w:lastColumn="1" w:noHBand="0" w:noVBand="0"/>
      </w:tblPr>
      <w:tblGrid>
        <w:gridCol w:w="4517"/>
        <w:gridCol w:w="4603"/>
      </w:tblGrid>
      <w:tr w:rsidR="008E4C8A" w:rsidRPr="001F7CD8" w:rsidTr="00512C89">
        <w:trPr>
          <w:trHeight w:val="2171"/>
        </w:trPr>
        <w:tc>
          <w:tcPr>
            <w:tcW w:w="4517" w:type="dxa"/>
            <w:shd w:val="clear" w:color="auto" w:fill="auto"/>
          </w:tcPr>
          <w:p w:rsidR="008E4C8A" w:rsidRPr="001F7CD8" w:rsidRDefault="008E4C8A" w:rsidP="00512C89">
            <w:pPr>
              <w:spacing w:after="0" w:line="240" w:lineRule="auto"/>
              <w:rPr>
                <w:rFonts w:ascii="Times New Roman" w:eastAsia="Times New Roman" w:hAnsi="Times New Roman" w:cs="Times New Roman"/>
                <w:sz w:val="36"/>
                <w:szCs w:val="36"/>
              </w:rPr>
            </w:pPr>
            <w:r w:rsidRPr="001F7CD8">
              <w:rPr>
                <w:rFonts w:ascii="Times New Roman" w:eastAsia="Times New Roman" w:hAnsi="Times New Roman" w:cs="Times New Roman"/>
                <w:noProof/>
                <w:sz w:val="24"/>
                <w:szCs w:val="24"/>
              </w:rPr>
              <w:drawing>
                <wp:inline distT="0" distB="0" distL="0" distR="0" wp14:anchorId="0BD57581" wp14:editId="17098944">
                  <wp:extent cx="2743200" cy="1334135"/>
                  <wp:effectExtent l="0" t="0" r="0" b="0"/>
                  <wp:docPr id="1" name="Picture 1" descr="usafm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fmn-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34135"/>
                          </a:xfrm>
                          <a:prstGeom prst="rect">
                            <a:avLst/>
                          </a:prstGeom>
                          <a:noFill/>
                          <a:ln>
                            <a:noFill/>
                          </a:ln>
                        </pic:spPr>
                      </pic:pic>
                    </a:graphicData>
                  </a:graphic>
                </wp:inline>
              </w:drawing>
            </w:r>
          </w:p>
        </w:tc>
        <w:tc>
          <w:tcPr>
            <w:tcW w:w="4603" w:type="dxa"/>
            <w:shd w:val="clear" w:color="auto" w:fill="auto"/>
          </w:tcPr>
          <w:p w:rsidR="008E4C8A" w:rsidRPr="00D34A90" w:rsidRDefault="008E4C8A" w:rsidP="00512C89">
            <w:pPr>
              <w:pStyle w:val="NoSpacing"/>
              <w:rPr>
                <w:b/>
                <w:sz w:val="36"/>
                <w:szCs w:val="36"/>
              </w:rPr>
            </w:pPr>
            <w:r>
              <w:rPr>
                <w:b/>
                <w:sz w:val="36"/>
                <w:szCs w:val="36"/>
              </w:rPr>
              <w:t xml:space="preserve">        February 7, 2015</w:t>
            </w:r>
          </w:p>
          <w:p w:rsidR="008E4C8A" w:rsidRPr="00D34A90" w:rsidRDefault="008E4C8A" w:rsidP="00512C89">
            <w:pPr>
              <w:spacing w:after="0" w:line="240" w:lineRule="auto"/>
              <w:rPr>
                <w:rFonts w:ascii="Times New Roman" w:eastAsia="Times New Roman" w:hAnsi="Times New Roman" w:cs="Times New Roman"/>
                <w:b/>
                <w:sz w:val="32"/>
                <w:szCs w:val="32"/>
              </w:rPr>
            </w:pPr>
            <w:r w:rsidRPr="00D34A90">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10 A.M.</w:t>
            </w:r>
          </w:p>
          <w:p w:rsidR="008E4C8A" w:rsidRDefault="008E4C8A" w:rsidP="00512C8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Officer’s Club</w:t>
            </w:r>
          </w:p>
          <w:p w:rsidR="008E4C8A" w:rsidRPr="00AC3386" w:rsidRDefault="008E4C8A" w:rsidP="00512C89">
            <w:pPr>
              <w:spacing w:after="0" w:line="240" w:lineRule="auto"/>
              <w:jc w:val="center"/>
              <w:rPr>
                <w:rFonts w:ascii="Times New Roman" w:eastAsia="Times New Roman" w:hAnsi="Times New Roman" w:cs="Times New Roman"/>
                <w:b/>
                <w:sz w:val="32"/>
                <w:szCs w:val="32"/>
              </w:rPr>
            </w:pPr>
            <w:r w:rsidRPr="00AC3386">
              <w:rPr>
                <w:rFonts w:ascii="Times New Roman" w:eastAsia="Times New Roman" w:hAnsi="Times New Roman" w:cs="Times New Roman"/>
                <w:b/>
                <w:sz w:val="32"/>
                <w:szCs w:val="32"/>
              </w:rPr>
              <w:t>MINUTES</w:t>
            </w:r>
          </w:p>
        </w:tc>
      </w:tr>
      <w:tr w:rsidR="008E4C8A" w:rsidRPr="001C3C46" w:rsidTr="00512C89">
        <w:trPr>
          <w:trHeight w:val="2171"/>
        </w:trPr>
        <w:tc>
          <w:tcPr>
            <w:tcW w:w="4517" w:type="dxa"/>
            <w:shd w:val="clear" w:color="auto" w:fill="auto"/>
          </w:tcPr>
          <w:p w:rsidR="008E4C8A" w:rsidRDefault="008E4C8A" w:rsidP="00512C89">
            <w:pPr>
              <w:pStyle w:val="NoSpacing"/>
              <w:rPr>
                <w:noProof/>
                <w:sz w:val="20"/>
                <w:szCs w:val="20"/>
              </w:rPr>
            </w:pPr>
          </w:p>
          <w:p w:rsidR="008E4C8A" w:rsidRDefault="008E4C8A" w:rsidP="00512C89">
            <w:pPr>
              <w:pStyle w:val="NoSpacing"/>
              <w:rPr>
                <w:noProof/>
                <w:sz w:val="20"/>
                <w:szCs w:val="20"/>
              </w:rPr>
            </w:pPr>
          </w:p>
          <w:p w:rsidR="008E4C8A" w:rsidRDefault="008E4C8A" w:rsidP="00512C89">
            <w:pPr>
              <w:pStyle w:val="NoSpacing"/>
              <w:rPr>
                <w:noProof/>
                <w:sz w:val="20"/>
                <w:szCs w:val="20"/>
              </w:rPr>
            </w:pPr>
          </w:p>
          <w:p w:rsidR="008E4C8A" w:rsidRDefault="008E4C8A" w:rsidP="00512C89">
            <w:pPr>
              <w:pStyle w:val="NoSpacing"/>
              <w:rPr>
                <w:noProof/>
                <w:sz w:val="20"/>
                <w:szCs w:val="20"/>
              </w:rPr>
            </w:pPr>
            <w:r>
              <w:rPr>
                <w:noProof/>
                <w:sz w:val="20"/>
                <w:szCs w:val="20"/>
              </w:rPr>
              <w:t>Meeting called to order at 10 a.m.</w:t>
            </w:r>
          </w:p>
          <w:p w:rsidR="008E4C8A" w:rsidRPr="001C3C46" w:rsidRDefault="008E4C8A" w:rsidP="00512C89">
            <w:pPr>
              <w:pStyle w:val="NoSpacing"/>
              <w:rPr>
                <w:noProof/>
                <w:sz w:val="20"/>
                <w:szCs w:val="20"/>
              </w:rPr>
            </w:pPr>
            <w:r>
              <w:rPr>
                <w:noProof/>
                <w:sz w:val="20"/>
                <w:szCs w:val="20"/>
              </w:rPr>
              <w:t>By Denise Byers</w:t>
            </w:r>
          </w:p>
        </w:tc>
        <w:tc>
          <w:tcPr>
            <w:tcW w:w="4603" w:type="dxa"/>
            <w:shd w:val="clear" w:color="auto" w:fill="auto"/>
          </w:tcPr>
          <w:p w:rsidR="008E4C8A" w:rsidRPr="001C3C46" w:rsidRDefault="008E4C8A" w:rsidP="00512C89">
            <w:pPr>
              <w:spacing w:after="0" w:line="240" w:lineRule="auto"/>
              <w:jc w:val="center"/>
              <w:rPr>
                <w:rFonts w:ascii="Times New Roman" w:eastAsia="Times New Roman" w:hAnsi="Times New Roman" w:cs="Times New Roman"/>
                <w:b/>
                <w:sz w:val="20"/>
                <w:szCs w:val="20"/>
              </w:rPr>
            </w:pPr>
          </w:p>
        </w:tc>
      </w:tr>
    </w:tbl>
    <w:p w:rsidR="008E4C8A" w:rsidRPr="001C3C46" w:rsidRDefault="008E4C8A" w:rsidP="008E4C8A">
      <w:pPr>
        <w:pStyle w:val="NoSpacing"/>
        <w:rPr>
          <w:rFonts w:ascii="Calibri" w:eastAsia="Calibri" w:hAnsi="Calibri"/>
          <w:b/>
          <w:sz w:val="20"/>
          <w:szCs w:val="20"/>
        </w:rPr>
      </w:pPr>
      <w:r>
        <w:rPr>
          <w:rFonts w:ascii="Calibri" w:eastAsia="Calibri" w:hAnsi="Calibri"/>
          <w:b/>
          <w:sz w:val="20"/>
          <w:szCs w:val="20"/>
        </w:rPr>
        <w:t>AT</w:t>
      </w:r>
      <w:r w:rsidRPr="001C3C46">
        <w:rPr>
          <w:rFonts w:ascii="Calibri" w:eastAsia="Calibri" w:hAnsi="Calibri"/>
          <w:b/>
          <w:sz w:val="20"/>
          <w:szCs w:val="20"/>
        </w:rPr>
        <w:t>TENDANCE:</w:t>
      </w:r>
    </w:p>
    <w:p w:rsidR="008E4C8A" w:rsidRPr="001C3C46" w:rsidRDefault="008E4C8A" w:rsidP="008E4C8A">
      <w:pPr>
        <w:pStyle w:val="NoSpacing"/>
        <w:rPr>
          <w:rFonts w:eastAsia="Calibri"/>
          <w:sz w:val="20"/>
          <w:szCs w:val="20"/>
        </w:rPr>
      </w:pPr>
    </w:p>
    <w:p w:rsidR="008E4C8A" w:rsidRDefault="008E4C8A" w:rsidP="008E4C8A">
      <w:pPr>
        <w:pStyle w:val="NoSpacing"/>
        <w:rPr>
          <w:rFonts w:ascii="Calibri" w:eastAsia="Calibri" w:hAnsi="Calibri"/>
          <w:sz w:val="20"/>
          <w:szCs w:val="20"/>
        </w:rPr>
      </w:pPr>
      <w:r>
        <w:rPr>
          <w:rFonts w:ascii="Calibri" w:eastAsia="Calibri" w:hAnsi="Calibri"/>
          <w:sz w:val="20"/>
          <w:szCs w:val="20"/>
        </w:rPr>
        <w:t>Attendance was not taken at this meeting</w:t>
      </w:r>
    </w:p>
    <w:p w:rsidR="008E4C8A" w:rsidRDefault="008E4C8A" w:rsidP="008E4C8A">
      <w:pPr>
        <w:pStyle w:val="NoSpacing"/>
        <w:rPr>
          <w:rFonts w:ascii="Calibri" w:eastAsia="Calibri" w:hAnsi="Calibri"/>
          <w:sz w:val="20"/>
          <w:szCs w:val="20"/>
        </w:rPr>
      </w:pPr>
    </w:p>
    <w:p w:rsidR="008E4C8A" w:rsidRDefault="008E4C8A" w:rsidP="008E4C8A">
      <w:pPr>
        <w:pStyle w:val="NoSpacing"/>
        <w:rPr>
          <w:rFonts w:ascii="Calibri" w:eastAsia="Calibri" w:hAnsi="Calibri"/>
          <w:b/>
          <w:sz w:val="20"/>
          <w:szCs w:val="20"/>
        </w:rPr>
      </w:pPr>
    </w:p>
    <w:p w:rsidR="008E4C8A" w:rsidRDefault="008E4C8A" w:rsidP="008E4C8A">
      <w:pPr>
        <w:pStyle w:val="NoSpacing"/>
        <w:rPr>
          <w:rFonts w:ascii="Calibri" w:eastAsia="Calibri" w:hAnsi="Calibri"/>
          <w:b/>
          <w:sz w:val="20"/>
          <w:szCs w:val="20"/>
        </w:rPr>
      </w:pPr>
    </w:p>
    <w:p w:rsidR="008E4C8A" w:rsidRDefault="008E4C8A" w:rsidP="008E4C8A">
      <w:pPr>
        <w:pStyle w:val="NoSpacing"/>
        <w:rPr>
          <w:rFonts w:ascii="Calibri" w:eastAsia="Calibri" w:hAnsi="Calibri"/>
          <w:b/>
          <w:sz w:val="20"/>
          <w:szCs w:val="20"/>
        </w:rPr>
      </w:pPr>
      <w:r w:rsidRPr="00732DC0">
        <w:rPr>
          <w:rFonts w:ascii="Calibri" w:eastAsia="Calibri" w:hAnsi="Calibri"/>
          <w:b/>
          <w:sz w:val="20"/>
          <w:szCs w:val="20"/>
        </w:rPr>
        <w:t xml:space="preserve">ALO </w:t>
      </w:r>
      <w:r>
        <w:rPr>
          <w:rFonts w:ascii="Calibri" w:eastAsia="Calibri" w:hAnsi="Calibri"/>
          <w:b/>
          <w:sz w:val="20"/>
          <w:szCs w:val="20"/>
        </w:rPr>
        <w:t xml:space="preserve">Report </w:t>
      </w:r>
    </w:p>
    <w:p w:rsidR="008E4C8A" w:rsidRDefault="008E4C8A" w:rsidP="008E4C8A">
      <w:pPr>
        <w:pStyle w:val="NoSpacing"/>
        <w:rPr>
          <w:rFonts w:ascii="Calibri" w:eastAsia="Calibri" w:hAnsi="Calibri"/>
          <w:sz w:val="20"/>
          <w:szCs w:val="20"/>
        </w:rPr>
      </w:pPr>
      <w:r w:rsidRPr="00691FD4">
        <w:rPr>
          <w:rFonts w:ascii="Calibri" w:eastAsia="Calibri" w:hAnsi="Calibri"/>
          <w:sz w:val="20"/>
          <w:szCs w:val="20"/>
        </w:rPr>
        <w:t>Major Bill Fields</w:t>
      </w:r>
      <w:r>
        <w:rPr>
          <w:rFonts w:ascii="Calibri" w:eastAsia="Calibri" w:hAnsi="Calibri"/>
          <w:sz w:val="20"/>
          <w:szCs w:val="20"/>
        </w:rPr>
        <w:t xml:space="preserve"> reported Appointee Candidate numbers for the class of 2019 as about average.</w:t>
      </w:r>
    </w:p>
    <w:p w:rsidR="008E4C8A" w:rsidRDefault="008E4C8A" w:rsidP="008E4C8A">
      <w:pPr>
        <w:pStyle w:val="NoSpacing"/>
        <w:rPr>
          <w:rFonts w:ascii="Calibri" w:eastAsia="Calibri" w:hAnsi="Calibri"/>
          <w:sz w:val="20"/>
          <w:szCs w:val="20"/>
        </w:rPr>
      </w:pPr>
      <w:r>
        <w:rPr>
          <w:rFonts w:ascii="Calibri" w:eastAsia="Calibri" w:hAnsi="Calibri"/>
          <w:sz w:val="20"/>
          <w:szCs w:val="20"/>
        </w:rPr>
        <w:t>The deadline to accept Appointment is March 15, 2015.</w:t>
      </w:r>
    </w:p>
    <w:p w:rsidR="008E4C8A" w:rsidRDefault="008E4C8A" w:rsidP="008E4C8A">
      <w:pPr>
        <w:pStyle w:val="NoSpacing"/>
        <w:rPr>
          <w:rFonts w:ascii="Calibri" w:eastAsia="Calibri" w:hAnsi="Calibri"/>
          <w:sz w:val="20"/>
          <w:szCs w:val="20"/>
        </w:rPr>
      </w:pPr>
      <w:r>
        <w:rPr>
          <w:rFonts w:ascii="Calibri" w:eastAsia="Calibri" w:hAnsi="Calibri"/>
          <w:sz w:val="20"/>
          <w:szCs w:val="20"/>
        </w:rPr>
        <w:t>He reported that applications for Summer Seminar have increased.</w:t>
      </w:r>
    </w:p>
    <w:p w:rsidR="008E4C8A" w:rsidRDefault="008E4C8A" w:rsidP="008E4C8A">
      <w:pPr>
        <w:pStyle w:val="NoSpacing"/>
        <w:rPr>
          <w:rFonts w:ascii="Calibri" w:eastAsia="Calibri" w:hAnsi="Calibri"/>
          <w:sz w:val="20"/>
          <w:szCs w:val="20"/>
        </w:rPr>
      </w:pPr>
      <w:r>
        <w:rPr>
          <w:rFonts w:ascii="Calibri" w:eastAsia="Calibri" w:hAnsi="Calibri"/>
          <w:sz w:val="20"/>
          <w:szCs w:val="20"/>
        </w:rPr>
        <w:t>Major Fields agreed to distribute a letter from our Parents Club to the new Appointees, requesting contact information, and also to notify us if their contact information changes.</w:t>
      </w:r>
    </w:p>
    <w:p w:rsidR="008E4C8A" w:rsidRPr="00275D57" w:rsidRDefault="008E4C8A" w:rsidP="008E4C8A">
      <w:pPr>
        <w:pStyle w:val="NoSpacing"/>
        <w:rPr>
          <w:rFonts w:ascii="Calibri" w:eastAsia="Calibri" w:hAnsi="Calibri"/>
          <w:b/>
          <w:sz w:val="20"/>
          <w:szCs w:val="20"/>
        </w:rPr>
      </w:pPr>
    </w:p>
    <w:p w:rsidR="008E4C8A" w:rsidRDefault="008E4C8A" w:rsidP="008E4C8A">
      <w:pPr>
        <w:pStyle w:val="NoSpacing"/>
        <w:rPr>
          <w:rFonts w:ascii="Calibri" w:eastAsia="Calibri" w:hAnsi="Calibri"/>
          <w:b/>
          <w:sz w:val="20"/>
          <w:szCs w:val="20"/>
        </w:rPr>
      </w:pPr>
    </w:p>
    <w:p w:rsidR="008E4C8A" w:rsidRDefault="008E4C8A" w:rsidP="008E4C8A">
      <w:pPr>
        <w:pStyle w:val="NoSpacing"/>
        <w:rPr>
          <w:rFonts w:ascii="Calibri" w:eastAsia="Calibri" w:hAnsi="Calibri"/>
          <w:b/>
          <w:sz w:val="20"/>
          <w:szCs w:val="20"/>
        </w:rPr>
      </w:pPr>
    </w:p>
    <w:p w:rsidR="008E4C8A" w:rsidRDefault="008E4C8A" w:rsidP="008E4C8A">
      <w:pPr>
        <w:pStyle w:val="NoSpacing"/>
        <w:rPr>
          <w:rFonts w:ascii="Calibri" w:eastAsia="Calibri" w:hAnsi="Calibri"/>
          <w:b/>
          <w:sz w:val="20"/>
          <w:szCs w:val="20"/>
        </w:rPr>
      </w:pPr>
      <w:r w:rsidRPr="00275D57">
        <w:rPr>
          <w:rFonts w:ascii="Calibri" w:eastAsia="Calibri" w:hAnsi="Calibri"/>
          <w:b/>
          <w:sz w:val="20"/>
          <w:szCs w:val="20"/>
        </w:rPr>
        <w:t xml:space="preserve">Rondo Fund </w:t>
      </w:r>
    </w:p>
    <w:p w:rsidR="008E4C8A" w:rsidRDefault="008E4C8A" w:rsidP="008E4C8A">
      <w:pPr>
        <w:pStyle w:val="NoSpacing"/>
        <w:rPr>
          <w:rFonts w:ascii="Calibri" w:eastAsia="Calibri" w:hAnsi="Calibri"/>
          <w:sz w:val="20"/>
          <w:szCs w:val="20"/>
        </w:rPr>
      </w:pPr>
      <w:r>
        <w:rPr>
          <w:rFonts w:ascii="Calibri" w:eastAsia="Calibri" w:hAnsi="Calibri"/>
          <w:sz w:val="20"/>
          <w:szCs w:val="20"/>
        </w:rPr>
        <w:t xml:space="preserve">Beth Stout commented that </w:t>
      </w:r>
      <w:r w:rsidR="00C138B1">
        <w:rPr>
          <w:rFonts w:ascii="Calibri" w:eastAsia="Calibri" w:hAnsi="Calibri"/>
          <w:sz w:val="20"/>
          <w:szCs w:val="20"/>
        </w:rPr>
        <w:t>t</w:t>
      </w:r>
      <w:r w:rsidR="00E90402">
        <w:rPr>
          <w:rFonts w:ascii="Calibri" w:eastAsia="Calibri" w:hAnsi="Calibri"/>
          <w:sz w:val="20"/>
          <w:szCs w:val="20"/>
        </w:rPr>
        <w:t>wenty five persons from USAF</w:t>
      </w:r>
      <w:r w:rsidR="00C138B1">
        <w:rPr>
          <w:rFonts w:ascii="Calibri" w:eastAsia="Calibri" w:hAnsi="Calibri"/>
          <w:sz w:val="20"/>
          <w:szCs w:val="20"/>
        </w:rPr>
        <w:t>A</w:t>
      </w:r>
      <w:r w:rsidR="00E90402">
        <w:rPr>
          <w:rFonts w:ascii="Calibri" w:eastAsia="Calibri" w:hAnsi="Calibri"/>
          <w:sz w:val="20"/>
          <w:szCs w:val="20"/>
        </w:rPr>
        <w:t xml:space="preserve"> attended</w:t>
      </w:r>
      <w:r w:rsidR="00E90402">
        <w:rPr>
          <w:rFonts w:ascii="Calibri" w:eastAsia="Calibri" w:hAnsi="Calibri"/>
          <w:sz w:val="20"/>
          <w:szCs w:val="20"/>
        </w:rPr>
        <w:t xml:space="preserve"> </w:t>
      </w:r>
      <w:r>
        <w:rPr>
          <w:rFonts w:ascii="Calibri" w:eastAsia="Calibri" w:hAnsi="Calibri"/>
          <w:sz w:val="20"/>
          <w:szCs w:val="20"/>
        </w:rPr>
        <w:t xml:space="preserve">the </w:t>
      </w:r>
      <w:r w:rsidR="00C138B1">
        <w:rPr>
          <w:rFonts w:ascii="Calibri" w:eastAsia="Calibri" w:hAnsi="Calibri"/>
          <w:sz w:val="20"/>
          <w:szCs w:val="20"/>
        </w:rPr>
        <w:t xml:space="preserve">Louisiana </w:t>
      </w:r>
      <w:r w:rsidR="00C138B1">
        <w:rPr>
          <w:rFonts w:ascii="Calibri" w:eastAsia="Calibri" w:hAnsi="Calibri"/>
          <w:sz w:val="20"/>
          <w:szCs w:val="20"/>
        </w:rPr>
        <w:t>funeral of C</w:t>
      </w:r>
      <w:r w:rsidR="00C138B1">
        <w:rPr>
          <w:rFonts w:ascii="Calibri" w:eastAsia="Calibri" w:hAnsi="Calibri"/>
          <w:sz w:val="20"/>
          <w:szCs w:val="20"/>
        </w:rPr>
        <w:t xml:space="preserve">4C </w:t>
      </w:r>
      <w:r w:rsidR="00C138B1">
        <w:rPr>
          <w:rFonts w:ascii="Calibri" w:eastAsia="Calibri" w:hAnsi="Calibri"/>
          <w:sz w:val="20"/>
          <w:szCs w:val="20"/>
        </w:rPr>
        <w:t xml:space="preserve">Jack Lindsey, who died in a skiing </w:t>
      </w:r>
      <w:r w:rsidR="00C138B1">
        <w:rPr>
          <w:rFonts w:ascii="Calibri" w:eastAsia="Calibri" w:hAnsi="Calibri"/>
          <w:sz w:val="20"/>
          <w:szCs w:val="20"/>
        </w:rPr>
        <w:t>accident on January 24, 2014</w:t>
      </w:r>
      <w:r w:rsidR="00C138B1">
        <w:rPr>
          <w:rFonts w:ascii="Calibri" w:eastAsia="Calibri" w:hAnsi="Calibri"/>
          <w:sz w:val="20"/>
          <w:szCs w:val="20"/>
        </w:rPr>
        <w:t>.</w:t>
      </w:r>
      <w:r w:rsidR="00C138B1">
        <w:rPr>
          <w:rFonts w:ascii="Calibri" w:eastAsia="Calibri" w:hAnsi="Calibri"/>
          <w:sz w:val="20"/>
          <w:szCs w:val="20"/>
        </w:rPr>
        <w:t xml:space="preserve">  The </w:t>
      </w:r>
      <w:r>
        <w:rPr>
          <w:rFonts w:ascii="Calibri" w:eastAsia="Calibri" w:hAnsi="Calibri"/>
          <w:sz w:val="20"/>
          <w:szCs w:val="20"/>
        </w:rPr>
        <w:t xml:space="preserve">Rondo Fund </w:t>
      </w:r>
      <w:r w:rsidR="00B6531E">
        <w:rPr>
          <w:rFonts w:ascii="Calibri" w:eastAsia="Calibri" w:hAnsi="Calibri"/>
          <w:sz w:val="20"/>
          <w:szCs w:val="20"/>
        </w:rPr>
        <w:t>provided</w:t>
      </w:r>
      <w:r>
        <w:rPr>
          <w:rFonts w:ascii="Calibri" w:eastAsia="Calibri" w:hAnsi="Calibri"/>
          <w:sz w:val="20"/>
          <w:szCs w:val="20"/>
        </w:rPr>
        <w:t xml:space="preserve"> </w:t>
      </w:r>
      <w:r w:rsidR="00C138B1">
        <w:rPr>
          <w:rFonts w:ascii="Calibri" w:eastAsia="Calibri" w:hAnsi="Calibri"/>
          <w:sz w:val="20"/>
          <w:szCs w:val="20"/>
        </w:rPr>
        <w:t>airfare</w:t>
      </w:r>
      <w:r>
        <w:rPr>
          <w:rFonts w:ascii="Calibri" w:eastAsia="Calibri" w:hAnsi="Calibri"/>
          <w:sz w:val="20"/>
          <w:szCs w:val="20"/>
        </w:rPr>
        <w:t xml:space="preserve"> </w:t>
      </w:r>
      <w:r w:rsidR="00B6531E">
        <w:rPr>
          <w:rFonts w:ascii="Calibri" w:eastAsia="Calibri" w:hAnsi="Calibri"/>
          <w:sz w:val="20"/>
          <w:szCs w:val="20"/>
        </w:rPr>
        <w:t>for</w:t>
      </w:r>
      <w:r>
        <w:rPr>
          <w:rFonts w:ascii="Calibri" w:eastAsia="Calibri" w:hAnsi="Calibri"/>
          <w:sz w:val="20"/>
          <w:szCs w:val="20"/>
        </w:rPr>
        <w:t xml:space="preserve"> eight</w:t>
      </w:r>
      <w:r w:rsidR="00B6531E">
        <w:rPr>
          <w:rFonts w:ascii="Calibri" w:eastAsia="Calibri" w:hAnsi="Calibri"/>
          <w:sz w:val="20"/>
          <w:szCs w:val="20"/>
        </w:rPr>
        <w:t xml:space="preserve"> of</w:t>
      </w:r>
      <w:r>
        <w:rPr>
          <w:rFonts w:ascii="Calibri" w:eastAsia="Calibri" w:hAnsi="Calibri"/>
          <w:sz w:val="20"/>
          <w:szCs w:val="20"/>
        </w:rPr>
        <w:t xml:space="preserve"> </w:t>
      </w:r>
      <w:r w:rsidR="00B6531E">
        <w:rPr>
          <w:rFonts w:ascii="Calibri" w:eastAsia="Calibri" w:hAnsi="Calibri"/>
          <w:sz w:val="20"/>
          <w:szCs w:val="20"/>
        </w:rPr>
        <w:t xml:space="preserve">Cadet Lindsey’s fellow </w:t>
      </w:r>
      <w:r>
        <w:rPr>
          <w:rFonts w:ascii="Calibri" w:eastAsia="Calibri" w:hAnsi="Calibri"/>
          <w:sz w:val="20"/>
          <w:szCs w:val="20"/>
        </w:rPr>
        <w:t>Squad 16 cadets</w:t>
      </w:r>
      <w:r w:rsidR="00B6531E">
        <w:rPr>
          <w:rFonts w:ascii="Calibri" w:eastAsia="Calibri" w:hAnsi="Calibri"/>
          <w:sz w:val="20"/>
          <w:szCs w:val="20"/>
        </w:rPr>
        <w:t>, who otherwise would not have been able to attend.</w:t>
      </w:r>
      <w:r>
        <w:rPr>
          <w:rFonts w:ascii="Calibri" w:eastAsia="Calibri" w:hAnsi="Calibri"/>
          <w:sz w:val="20"/>
          <w:szCs w:val="20"/>
        </w:rPr>
        <w:t xml:space="preserve"> </w:t>
      </w:r>
      <w:r w:rsidR="00B6531E">
        <w:rPr>
          <w:rFonts w:ascii="Calibri" w:eastAsia="Calibri" w:hAnsi="Calibri"/>
          <w:sz w:val="20"/>
          <w:szCs w:val="20"/>
        </w:rPr>
        <w:t xml:space="preserve"> The Minnesota Parents Club</w:t>
      </w:r>
      <w:r w:rsidR="00E90402" w:rsidRPr="003B70CB">
        <w:rPr>
          <w:rFonts w:ascii="Calibri" w:eastAsia="Calibri" w:hAnsi="Calibri"/>
          <w:sz w:val="20"/>
          <w:szCs w:val="20"/>
        </w:rPr>
        <w:t xml:space="preserve"> </w:t>
      </w:r>
      <w:r w:rsidR="00B6531E" w:rsidRPr="003B70CB">
        <w:rPr>
          <w:rFonts w:ascii="Calibri" w:eastAsia="Calibri" w:hAnsi="Calibri"/>
          <w:sz w:val="20"/>
          <w:szCs w:val="20"/>
        </w:rPr>
        <w:t>contribut</w:t>
      </w:r>
      <w:r w:rsidR="00B6531E">
        <w:rPr>
          <w:rFonts w:ascii="Calibri" w:eastAsia="Calibri" w:hAnsi="Calibri"/>
          <w:sz w:val="20"/>
          <w:szCs w:val="20"/>
        </w:rPr>
        <w:t>es</w:t>
      </w:r>
      <w:r w:rsidR="00E90402" w:rsidRPr="003B70CB">
        <w:rPr>
          <w:rFonts w:ascii="Calibri" w:eastAsia="Calibri" w:hAnsi="Calibri"/>
          <w:sz w:val="20"/>
          <w:szCs w:val="20"/>
        </w:rPr>
        <w:t xml:space="preserve"> annually to this </w:t>
      </w:r>
      <w:r w:rsidR="00E90402">
        <w:rPr>
          <w:rFonts w:ascii="Calibri" w:eastAsia="Calibri" w:hAnsi="Calibri"/>
          <w:sz w:val="20"/>
          <w:szCs w:val="20"/>
        </w:rPr>
        <w:t xml:space="preserve">important </w:t>
      </w:r>
      <w:r w:rsidR="00E90402" w:rsidRPr="003B70CB">
        <w:rPr>
          <w:rFonts w:ascii="Calibri" w:eastAsia="Calibri" w:hAnsi="Calibri"/>
          <w:sz w:val="20"/>
          <w:szCs w:val="20"/>
        </w:rPr>
        <w:t>fun</w:t>
      </w:r>
      <w:r w:rsidR="00E90402">
        <w:rPr>
          <w:rFonts w:ascii="Calibri" w:eastAsia="Calibri" w:hAnsi="Calibri"/>
          <w:sz w:val="20"/>
          <w:szCs w:val="20"/>
        </w:rPr>
        <w:t>d</w:t>
      </w:r>
      <w:r w:rsidR="00B6531E">
        <w:rPr>
          <w:rFonts w:ascii="Calibri" w:eastAsia="Calibri" w:hAnsi="Calibri"/>
          <w:sz w:val="20"/>
          <w:szCs w:val="20"/>
        </w:rPr>
        <w:t>.</w:t>
      </w:r>
    </w:p>
    <w:p w:rsidR="008E4C8A" w:rsidRDefault="008E4C8A" w:rsidP="008E4C8A">
      <w:pPr>
        <w:pStyle w:val="NoSpacing"/>
        <w:rPr>
          <w:rFonts w:ascii="Calibri" w:eastAsia="Calibri" w:hAnsi="Calibri"/>
          <w:b/>
          <w:sz w:val="20"/>
          <w:szCs w:val="20"/>
        </w:rPr>
      </w:pPr>
    </w:p>
    <w:p w:rsidR="008E4C8A" w:rsidRDefault="008E4C8A" w:rsidP="008E4C8A">
      <w:pPr>
        <w:pStyle w:val="NoSpacing"/>
        <w:rPr>
          <w:rFonts w:ascii="Calibri" w:eastAsia="Calibri" w:hAnsi="Calibri"/>
          <w:b/>
          <w:sz w:val="20"/>
          <w:szCs w:val="20"/>
        </w:rPr>
      </w:pPr>
    </w:p>
    <w:p w:rsidR="008E4C8A" w:rsidRDefault="008E4C8A" w:rsidP="008E4C8A">
      <w:pPr>
        <w:pStyle w:val="NoSpacing"/>
        <w:rPr>
          <w:rFonts w:ascii="Calibri" w:eastAsia="Calibri" w:hAnsi="Calibri"/>
          <w:b/>
          <w:sz w:val="20"/>
          <w:szCs w:val="20"/>
        </w:rPr>
      </w:pPr>
    </w:p>
    <w:p w:rsidR="008E4C8A" w:rsidRDefault="008E4C8A" w:rsidP="008E4C8A">
      <w:pPr>
        <w:pStyle w:val="NoSpacing"/>
        <w:rPr>
          <w:rFonts w:asciiTheme="minorHAnsi" w:eastAsia="Calibri" w:hAnsiTheme="minorHAnsi"/>
          <w:b/>
          <w:sz w:val="20"/>
          <w:szCs w:val="20"/>
        </w:rPr>
      </w:pPr>
      <w:r w:rsidRPr="00F637C9">
        <w:rPr>
          <w:rFonts w:asciiTheme="minorHAnsi" w:eastAsia="Calibri" w:hAnsiTheme="minorHAnsi"/>
          <w:b/>
          <w:sz w:val="20"/>
          <w:szCs w:val="20"/>
        </w:rPr>
        <w:t>Graduation Presentation</w:t>
      </w:r>
    </w:p>
    <w:p w:rsidR="008E4C8A" w:rsidRPr="00F637C9" w:rsidRDefault="008E4C8A" w:rsidP="008E4C8A">
      <w:pPr>
        <w:rPr>
          <w:sz w:val="20"/>
          <w:szCs w:val="20"/>
        </w:rPr>
      </w:pPr>
      <w:r w:rsidRPr="00F637C9">
        <w:rPr>
          <w:sz w:val="20"/>
          <w:szCs w:val="20"/>
        </w:rPr>
        <w:t xml:space="preserve">The entire presentation was captured on video, and offers excellent tips and advice </w:t>
      </w:r>
      <w:r>
        <w:rPr>
          <w:sz w:val="20"/>
          <w:szCs w:val="20"/>
        </w:rPr>
        <w:t xml:space="preserve">from the </w:t>
      </w:r>
      <w:r w:rsidRPr="00F637C9">
        <w:rPr>
          <w:rFonts w:eastAsia="Calibri"/>
          <w:sz w:val="20"/>
          <w:szCs w:val="20"/>
        </w:rPr>
        <w:t>Cady and Kingman Families, whose sons Andrew and Ned graduated in 2014.</w:t>
      </w:r>
    </w:p>
    <w:p w:rsidR="008E4C8A" w:rsidRPr="00F637C9" w:rsidRDefault="008E4C8A" w:rsidP="008E4C8A">
      <w:pPr>
        <w:pStyle w:val="NoSpacing"/>
        <w:rPr>
          <w:rFonts w:asciiTheme="minorHAnsi" w:hAnsiTheme="minorHAnsi" w:cs="Arial"/>
          <w:b/>
          <w:kern w:val="36"/>
          <w:sz w:val="20"/>
          <w:szCs w:val="20"/>
        </w:rPr>
      </w:pPr>
      <w:r w:rsidRPr="00F637C9">
        <w:rPr>
          <w:rFonts w:asciiTheme="minorHAnsi" w:eastAsia="Calibri" w:hAnsiTheme="minorHAnsi"/>
          <w:sz w:val="20"/>
          <w:szCs w:val="20"/>
        </w:rPr>
        <w:t xml:space="preserve">Please refer to the three part You Tube video entitled </w:t>
      </w:r>
      <w:r w:rsidRPr="00F637C9">
        <w:rPr>
          <w:rFonts w:asciiTheme="minorHAnsi" w:eastAsia="Calibri" w:hAnsiTheme="minorHAnsi"/>
          <w:b/>
          <w:sz w:val="20"/>
          <w:szCs w:val="20"/>
        </w:rPr>
        <w:t>“</w:t>
      </w:r>
      <w:r w:rsidRPr="00F637C9">
        <w:rPr>
          <w:rFonts w:asciiTheme="minorHAnsi" w:hAnsiTheme="minorHAnsi" w:cs="Arial"/>
          <w:b/>
          <w:kern w:val="36"/>
          <w:sz w:val="20"/>
          <w:szCs w:val="20"/>
        </w:rPr>
        <w:t>USAFA MN Parents Club Graduation Advice Videos”</w:t>
      </w:r>
      <w:r w:rsidR="00B6531E" w:rsidRPr="00B6531E">
        <w:rPr>
          <w:rFonts w:asciiTheme="minorHAnsi" w:hAnsiTheme="minorHAnsi" w:cs="Arial"/>
          <w:kern w:val="36"/>
          <w:sz w:val="20"/>
          <w:szCs w:val="20"/>
        </w:rPr>
        <w:t>.</w:t>
      </w:r>
    </w:p>
    <w:p w:rsidR="008E4C8A" w:rsidRPr="00F637C9" w:rsidRDefault="008E4C8A" w:rsidP="008E4C8A">
      <w:pPr>
        <w:rPr>
          <w:sz w:val="20"/>
          <w:szCs w:val="20"/>
        </w:rPr>
      </w:pPr>
      <w:r w:rsidRPr="00F637C9">
        <w:rPr>
          <w:sz w:val="20"/>
          <w:szCs w:val="20"/>
        </w:rPr>
        <w:t>This can be accessed on our Facebook page</w:t>
      </w:r>
      <w:r w:rsidR="00B6531E">
        <w:rPr>
          <w:sz w:val="20"/>
          <w:szCs w:val="20"/>
        </w:rPr>
        <w:t xml:space="preserve"> at</w:t>
      </w:r>
      <w:r w:rsidRPr="00F637C9">
        <w:rPr>
          <w:sz w:val="20"/>
          <w:szCs w:val="20"/>
        </w:rPr>
        <w:t xml:space="preserve"> </w:t>
      </w:r>
      <w:hyperlink r:id="rId6" w:history="1">
        <w:r w:rsidRPr="004D3683">
          <w:rPr>
            <w:rStyle w:val="Hyperlink"/>
            <w:color w:val="auto"/>
            <w:sz w:val="20"/>
            <w:szCs w:val="20"/>
          </w:rPr>
          <w:t>https://www.facebook.com/groups/USAFAParentsClubofMN/</w:t>
        </w:r>
      </w:hyperlink>
    </w:p>
    <w:p w:rsidR="008E4C8A" w:rsidRPr="00F637C9" w:rsidRDefault="008E4C8A" w:rsidP="008E4C8A">
      <w:pPr>
        <w:rPr>
          <w:sz w:val="20"/>
          <w:szCs w:val="20"/>
        </w:rPr>
      </w:pPr>
      <w:r w:rsidRPr="00F637C9">
        <w:rPr>
          <w:sz w:val="20"/>
          <w:szCs w:val="20"/>
        </w:rPr>
        <w:t>The</w:t>
      </w:r>
      <w:r w:rsidR="00B6531E">
        <w:rPr>
          <w:sz w:val="20"/>
          <w:szCs w:val="20"/>
        </w:rPr>
        <w:t xml:space="preserve"> videos</w:t>
      </w:r>
      <w:r w:rsidR="004D3683">
        <w:rPr>
          <w:sz w:val="20"/>
          <w:szCs w:val="20"/>
        </w:rPr>
        <w:t xml:space="preserve"> were filmed by Kevin Field</w:t>
      </w:r>
      <w:r w:rsidRPr="00F637C9">
        <w:rPr>
          <w:sz w:val="20"/>
          <w:szCs w:val="20"/>
        </w:rPr>
        <w:t xml:space="preserve"> and posted on the site on April 9</w:t>
      </w:r>
      <w:r w:rsidRPr="00F637C9">
        <w:rPr>
          <w:sz w:val="20"/>
          <w:szCs w:val="20"/>
          <w:vertAlign w:val="superscript"/>
        </w:rPr>
        <w:t>th</w:t>
      </w:r>
      <w:r w:rsidRPr="00F637C9">
        <w:rPr>
          <w:sz w:val="20"/>
          <w:szCs w:val="20"/>
        </w:rPr>
        <w:t>.</w:t>
      </w:r>
      <w:bookmarkStart w:id="0" w:name="_GoBack"/>
      <w:bookmarkEnd w:id="0"/>
    </w:p>
    <w:p w:rsidR="00B6531E" w:rsidRDefault="008E4C8A" w:rsidP="008E4C8A">
      <w:pPr>
        <w:rPr>
          <w:b/>
          <w:sz w:val="20"/>
          <w:szCs w:val="20"/>
        </w:rPr>
      </w:pPr>
      <w:r>
        <w:rPr>
          <w:b/>
          <w:sz w:val="20"/>
          <w:szCs w:val="20"/>
        </w:rPr>
        <w:lastRenderedPageBreak/>
        <w:t>Graduation Planning</w:t>
      </w:r>
      <w:r w:rsidR="00B6531E">
        <w:rPr>
          <w:b/>
          <w:sz w:val="20"/>
          <w:szCs w:val="20"/>
        </w:rPr>
        <w:t xml:space="preserve"> Tips</w:t>
      </w:r>
    </w:p>
    <w:p w:rsidR="008E4C8A" w:rsidRDefault="008E4C8A" w:rsidP="008E4C8A">
      <w:pPr>
        <w:rPr>
          <w:sz w:val="20"/>
          <w:szCs w:val="20"/>
        </w:rPr>
      </w:pPr>
      <w:r>
        <w:rPr>
          <w:sz w:val="20"/>
          <w:szCs w:val="20"/>
        </w:rPr>
        <w:t xml:space="preserve">Think about </w:t>
      </w:r>
      <w:r w:rsidR="0072121D" w:rsidRPr="00AE7109">
        <w:rPr>
          <w:sz w:val="20"/>
          <w:szCs w:val="20"/>
        </w:rPr>
        <w:t>accommodations</w:t>
      </w:r>
      <w:r w:rsidR="0072121D">
        <w:rPr>
          <w:sz w:val="20"/>
          <w:szCs w:val="20"/>
        </w:rPr>
        <w:t xml:space="preserve"> at</w:t>
      </w:r>
      <w:r w:rsidR="00B6531E">
        <w:rPr>
          <w:sz w:val="20"/>
          <w:szCs w:val="20"/>
        </w:rPr>
        <w:t xml:space="preserve"> least </w:t>
      </w:r>
      <w:r>
        <w:rPr>
          <w:sz w:val="20"/>
          <w:szCs w:val="20"/>
        </w:rPr>
        <w:t>one year in advance, and send out a “save the date” announcement</w:t>
      </w:r>
      <w:r w:rsidR="00B6531E">
        <w:rPr>
          <w:sz w:val="20"/>
          <w:szCs w:val="20"/>
        </w:rPr>
        <w:t xml:space="preserve"> to family members interested in attending</w:t>
      </w:r>
      <w:r>
        <w:rPr>
          <w:sz w:val="20"/>
          <w:szCs w:val="20"/>
        </w:rPr>
        <w:t>.</w:t>
      </w:r>
    </w:p>
    <w:p w:rsidR="00B91258" w:rsidRDefault="008E4C8A" w:rsidP="00B91258">
      <w:pPr>
        <w:rPr>
          <w:sz w:val="20"/>
          <w:szCs w:val="20"/>
        </w:rPr>
      </w:pPr>
      <w:r>
        <w:rPr>
          <w:sz w:val="20"/>
          <w:szCs w:val="20"/>
        </w:rPr>
        <w:t xml:space="preserve">Watch </w:t>
      </w:r>
      <w:r w:rsidR="00B6531E">
        <w:rPr>
          <w:sz w:val="20"/>
          <w:szCs w:val="20"/>
        </w:rPr>
        <w:t>the</w:t>
      </w:r>
      <w:r>
        <w:rPr>
          <w:sz w:val="20"/>
          <w:szCs w:val="20"/>
        </w:rPr>
        <w:t xml:space="preserve"> documentary “A Year in the Blue” together with </w:t>
      </w:r>
      <w:r w:rsidR="00161811">
        <w:rPr>
          <w:sz w:val="20"/>
          <w:szCs w:val="20"/>
        </w:rPr>
        <w:t>attending family members</w:t>
      </w:r>
      <w:r>
        <w:rPr>
          <w:sz w:val="20"/>
          <w:szCs w:val="20"/>
        </w:rPr>
        <w:t xml:space="preserve"> to help them understand the significance </w:t>
      </w:r>
      <w:r w:rsidR="00B91258">
        <w:rPr>
          <w:sz w:val="20"/>
          <w:szCs w:val="20"/>
        </w:rPr>
        <w:t>of Graduation</w:t>
      </w:r>
      <w:r w:rsidR="00B6531E">
        <w:rPr>
          <w:sz w:val="20"/>
          <w:szCs w:val="20"/>
        </w:rPr>
        <w:t xml:space="preserve"> for your cadet</w:t>
      </w:r>
      <w:r>
        <w:rPr>
          <w:sz w:val="20"/>
          <w:szCs w:val="20"/>
        </w:rPr>
        <w:t>.</w:t>
      </w:r>
      <w:r w:rsidR="00B6531E">
        <w:rPr>
          <w:sz w:val="20"/>
          <w:szCs w:val="20"/>
        </w:rPr>
        <w:t xml:space="preserve"> </w:t>
      </w:r>
      <w:r w:rsidR="00B91258" w:rsidRPr="00161811">
        <w:rPr>
          <w:sz w:val="20"/>
          <w:szCs w:val="20"/>
        </w:rPr>
        <w:t>This can be done at your “gathering place” in Colorado Springs</w:t>
      </w:r>
      <w:r w:rsidR="00161811">
        <w:rPr>
          <w:sz w:val="20"/>
          <w:szCs w:val="20"/>
        </w:rPr>
        <w:t>.</w:t>
      </w:r>
    </w:p>
    <w:p w:rsidR="008E4C8A" w:rsidRDefault="008E4C8A" w:rsidP="008E4C8A">
      <w:pPr>
        <w:rPr>
          <w:sz w:val="20"/>
          <w:szCs w:val="20"/>
        </w:rPr>
      </w:pPr>
      <w:r>
        <w:rPr>
          <w:sz w:val="20"/>
          <w:szCs w:val="20"/>
        </w:rPr>
        <w:t xml:space="preserve">Enlist the help of others to get photographs so </w:t>
      </w:r>
      <w:r w:rsidR="00B91258">
        <w:rPr>
          <w:sz w:val="20"/>
          <w:szCs w:val="20"/>
        </w:rPr>
        <w:t xml:space="preserve">that </w:t>
      </w:r>
      <w:r>
        <w:rPr>
          <w:sz w:val="20"/>
          <w:szCs w:val="20"/>
        </w:rPr>
        <w:t xml:space="preserve">you </w:t>
      </w:r>
      <w:r w:rsidR="00B91258">
        <w:rPr>
          <w:sz w:val="20"/>
          <w:szCs w:val="20"/>
        </w:rPr>
        <w:t>are able</w:t>
      </w:r>
      <w:r>
        <w:rPr>
          <w:sz w:val="20"/>
          <w:szCs w:val="20"/>
        </w:rPr>
        <w:t xml:space="preserve"> </w:t>
      </w:r>
      <w:r w:rsidR="00B91258">
        <w:rPr>
          <w:sz w:val="20"/>
          <w:szCs w:val="20"/>
        </w:rPr>
        <w:t>to enjoy the events and your cadet</w:t>
      </w:r>
      <w:r>
        <w:rPr>
          <w:sz w:val="20"/>
          <w:szCs w:val="20"/>
        </w:rPr>
        <w:t>.</w:t>
      </w:r>
    </w:p>
    <w:p w:rsidR="008E4C8A" w:rsidRDefault="008E4C8A" w:rsidP="008E4C8A">
      <w:pPr>
        <w:rPr>
          <w:sz w:val="20"/>
          <w:szCs w:val="20"/>
        </w:rPr>
      </w:pPr>
      <w:r>
        <w:rPr>
          <w:sz w:val="20"/>
          <w:szCs w:val="20"/>
        </w:rPr>
        <w:t>Don’t try to manage your whole group. Give them information, let them know where you will be</w:t>
      </w:r>
      <w:r w:rsidR="00B91258">
        <w:rPr>
          <w:sz w:val="20"/>
          <w:szCs w:val="20"/>
        </w:rPr>
        <w:t xml:space="preserve">, and </w:t>
      </w:r>
      <w:r w:rsidR="0072121D">
        <w:rPr>
          <w:sz w:val="20"/>
          <w:szCs w:val="20"/>
        </w:rPr>
        <w:t>let them chose which events they will attend.</w:t>
      </w:r>
    </w:p>
    <w:p w:rsidR="008E4C8A" w:rsidRDefault="008E4C8A" w:rsidP="008E4C8A">
      <w:pPr>
        <w:rPr>
          <w:sz w:val="20"/>
          <w:szCs w:val="20"/>
        </w:rPr>
      </w:pPr>
      <w:r>
        <w:rPr>
          <w:sz w:val="20"/>
          <w:szCs w:val="20"/>
        </w:rPr>
        <w:t>Make dinner reservations well in advance, as there are other events occurring in the area too.</w:t>
      </w:r>
    </w:p>
    <w:p w:rsidR="008E4C8A" w:rsidRDefault="008E4C8A" w:rsidP="008E4C8A">
      <w:pPr>
        <w:rPr>
          <w:sz w:val="20"/>
          <w:szCs w:val="20"/>
        </w:rPr>
      </w:pPr>
      <w:r>
        <w:rPr>
          <w:sz w:val="20"/>
          <w:szCs w:val="20"/>
        </w:rPr>
        <w:t>A rental home makes a convenient gathering and dining location</w:t>
      </w:r>
      <w:r w:rsidR="0072121D">
        <w:rPr>
          <w:sz w:val="20"/>
          <w:szCs w:val="20"/>
        </w:rPr>
        <w:t>. Rental rates</w:t>
      </w:r>
      <w:r>
        <w:rPr>
          <w:sz w:val="20"/>
          <w:szCs w:val="20"/>
        </w:rPr>
        <w:t xml:space="preserve"> </w:t>
      </w:r>
      <w:r w:rsidR="0072121D">
        <w:rPr>
          <w:sz w:val="20"/>
          <w:szCs w:val="20"/>
        </w:rPr>
        <w:t>are high for</w:t>
      </w:r>
      <w:r>
        <w:rPr>
          <w:sz w:val="20"/>
          <w:szCs w:val="20"/>
        </w:rPr>
        <w:t xml:space="preserve"> Graduation week.</w:t>
      </w:r>
      <w:r w:rsidR="0072121D">
        <w:rPr>
          <w:sz w:val="20"/>
          <w:szCs w:val="20"/>
        </w:rPr>
        <w:t xml:space="preserve"> Begin shopping early on vacation rental websites.</w:t>
      </w:r>
    </w:p>
    <w:p w:rsidR="008E4C8A" w:rsidRDefault="008E4C8A" w:rsidP="008E4C8A">
      <w:pPr>
        <w:rPr>
          <w:sz w:val="20"/>
          <w:szCs w:val="20"/>
        </w:rPr>
      </w:pPr>
      <w:r>
        <w:rPr>
          <w:sz w:val="20"/>
          <w:szCs w:val="20"/>
        </w:rPr>
        <w:t xml:space="preserve">Coordinate drivers and cars </w:t>
      </w:r>
      <w:r w:rsidR="0072121D">
        <w:rPr>
          <w:sz w:val="20"/>
          <w:szCs w:val="20"/>
        </w:rPr>
        <w:t xml:space="preserve">for events </w:t>
      </w:r>
      <w:r>
        <w:rPr>
          <w:sz w:val="20"/>
          <w:szCs w:val="20"/>
        </w:rPr>
        <w:t>due to the limited number of parking passes.</w:t>
      </w:r>
    </w:p>
    <w:p w:rsidR="008E4C8A" w:rsidRDefault="008E4C8A" w:rsidP="008E4C8A">
      <w:pPr>
        <w:rPr>
          <w:sz w:val="20"/>
          <w:szCs w:val="20"/>
        </w:rPr>
      </w:pPr>
      <w:r>
        <w:rPr>
          <w:sz w:val="20"/>
          <w:szCs w:val="20"/>
        </w:rPr>
        <w:t xml:space="preserve">The </w:t>
      </w:r>
      <w:r w:rsidRPr="0072121D">
        <w:rPr>
          <w:i/>
          <w:sz w:val="20"/>
          <w:szCs w:val="20"/>
        </w:rPr>
        <w:t>Commissioning Ceremony</w:t>
      </w:r>
      <w:r>
        <w:rPr>
          <w:sz w:val="20"/>
          <w:szCs w:val="20"/>
        </w:rPr>
        <w:t xml:space="preserve"> was thought to be the most meaningful event to both cadet and parents.</w:t>
      </w:r>
    </w:p>
    <w:p w:rsidR="008E4C8A" w:rsidRDefault="008E4C8A" w:rsidP="008E4C8A">
      <w:pPr>
        <w:rPr>
          <w:sz w:val="20"/>
          <w:szCs w:val="20"/>
        </w:rPr>
      </w:pPr>
      <w:r>
        <w:rPr>
          <w:sz w:val="20"/>
          <w:szCs w:val="20"/>
        </w:rPr>
        <w:t xml:space="preserve">Leave </w:t>
      </w:r>
      <w:r w:rsidR="0072121D">
        <w:rPr>
          <w:sz w:val="20"/>
          <w:szCs w:val="20"/>
        </w:rPr>
        <w:t xml:space="preserve">your hotel </w:t>
      </w:r>
      <w:r>
        <w:rPr>
          <w:sz w:val="20"/>
          <w:szCs w:val="20"/>
        </w:rPr>
        <w:t xml:space="preserve">2 hours before the </w:t>
      </w:r>
      <w:r w:rsidR="0072121D">
        <w:rPr>
          <w:i/>
          <w:sz w:val="20"/>
          <w:szCs w:val="20"/>
        </w:rPr>
        <w:t>G</w:t>
      </w:r>
      <w:r w:rsidRPr="0072121D">
        <w:rPr>
          <w:i/>
          <w:sz w:val="20"/>
          <w:szCs w:val="20"/>
        </w:rPr>
        <w:t xml:space="preserve">raduation </w:t>
      </w:r>
      <w:r w:rsidR="0072121D">
        <w:rPr>
          <w:i/>
          <w:sz w:val="20"/>
          <w:szCs w:val="20"/>
        </w:rPr>
        <w:t xml:space="preserve">Ceremony </w:t>
      </w:r>
      <w:r>
        <w:rPr>
          <w:sz w:val="20"/>
          <w:szCs w:val="20"/>
        </w:rPr>
        <w:t xml:space="preserve">to </w:t>
      </w:r>
      <w:r w:rsidR="0072121D">
        <w:rPr>
          <w:sz w:val="20"/>
          <w:szCs w:val="20"/>
        </w:rPr>
        <w:t>arrive</w:t>
      </w:r>
      <w:r>
        <w:rPr>
          <w:sz w:val="20"/>
          <w:szCs w:val="20"/>
        </w:rPr>
        <w:t xml:space="preserve"> one hour early. </w:t>
      </w:r>
    </w:p>
    <w:p w:rsidR="008E4C8A" w:rsidRDefault="008E4C8A" w:rsidP="008E4C8A">
      <w:pPr>
        <w:rPr>
          <w:sz w:val="20"/>
          <w:szCs w:val="20"/>
        </w:rPr>
      </w:pPr>
      <w:r>
        <w:rPr>
          <w:sz w:val="20"/>
          <w:szCs w:val="20"/>
        </w:rPr>
        <w:t xml:space="preserve">The </w:t>
      </w:r>
      <w:r w:rsidR="0072121D">
        <w:rPr>
          <w:sz w:val="20"/>
          <w:szCs w:val="20"/>
        </w:rPr>
        <w:t>“</w:t>
      </w:r>
      <w:r>
        <w:rPr>
          <w:sz w:val="20"/>
          <w:szCs w:val="20"/>
        </w:rPr>
        <w:t>official</w:t>
      </w:r>
      <w:r w:rsidR="0072121D">
        <w:rPr>
          <w:sz w:val="20"/>
          <w:szCs w:val="20"/>
        </w:rPr>
        <w:t>”</w:t>
      </w:r>
      <w:r>
        <w:rPr>
          <w:sz w:val="20"/>
          <w:szCs w:val="20"/>
        </w:rPr>
        <w:t xml:space="preserve"> pictures taken at the Graduation Ceremony are not very good. You may want to work your way down to the front to take your own pictures.</w:t>
      </w:r>
    </w:p>
    <w:p w:rsidR="008E4C8A" w:rsidRDefault="008E0BE2" w:rsidP="008E4C8A">
      <w:pPr>
        <w:rPr>
          <w:sz w:val="20"/>
          <w:szCs w:val="20"/>
        </w:rPr>
      </w:pPr>
      <w:r>
        <w:rPr>
          <w:sz w:val="20"/>
          <w:szCs w:val="20"/>
        </w:rPr>
        <w:t>You may purchase b</w:t>
      </w:r>
      <w:r w:rsidR="0072121D">
        <w:rPr>
          <w:sz w:val="20"/>
          <w:szCs w:val="20"/>
        </w:rPr>
        <w:t>everages</w:t>
      </w:r>
      <w:r w:rsidR="008E4C8A">
        <w:rPr>
          <w:sz w:val="20"/>
          <w:szCs w:val="20"/>
        </w:rPr>
        <w:t xml:space="preserve"> and food </w:t>
      </w:r>
      <w:r>
        <w:rPr>
          <w:sz w:val="20"/>
          <w:szCs w:val="20"/>
        </w:rPr>
        <w:t>at concession stands in Falcon Stadium</w:t>
      </w:r>
      <w:r w:rsidR="008E4C8A">
        <w:rPr>
          <w:sz w:val="20"/>
          <w:szCs w:val="20"/>
        </w:rPr>
        <w:t xml:space="preserve">. </w:t>
      </w:r>
      <w:r>
        <w:rPr>
          <w:sz w:val="20"/>
          <w:szCs w:val="20"/>
        </w:rPr>
        <w:t xml:space="preserve"> Y</w:t>
      </w:r>
      <w:r w:rsidR="008E4C8A">
        <w:rPr>
          <w:sz w:val="20"/>
          <w:szCs w:val="20"/>
        </w:rPr>
        <w:t xml:space="preserve">our cadet will be starving and dehydrated when they meet you </w:t>
      </w:r>
      <w:r>
        <w:rPr>
          <w:sz w:val="20"/>
          <w:szCs w:val="20"/>
        </w:rPr>
        <w:t xml:space="preserve">in the stands </w:t>
      </w:r>
      <w:r w:rsidR="008E4C8A">
        <w:rPr>
          <w:sz w:val="20"/>
          <w:szCs w:val="20"/>
        </w:rPr>
        <w:t>after the ceremony for the 45 minute Thunderbirds Air Show</w:t>
      </w:r>
      <w:r>
        <w:rPr>
          <w:sz w:val="20"/>
          <w:szCs w:val="20"/>
        </w:rPr>
        <w:t>.  Be sure to have food and beverage for your cadet</w:t>
      </w:r>
      <w:r w:rsidR="008E4C8A">
        <w:rPr>
          <w:sz w:val="20"/>
          <w:szCs w:val="20"/>
        </w:rPr>
        <w:t>.</w:t>
      </w:r>
    </w:p>
    <w:p w:rsidR="008E4C8A" w:rsidRDefault="008E0BE2" w:rsidP="008E4C8A">
      <w:pPr>
        <w:rPr>
          <w:sz w:val="20"/>
          <w:szCs w:val="20"/>
        </w:rPr>
      </w:pPr>
      <w:r>
        <w:rPr>
          <w:sz w:val="20"/>
          <w:szCs w:val="20"/>
        </w:rPr>
        <w:t>Bring protection from the sun.  Su</w:t>
      </w:r>
      <w:r w:rsidR="008E4C8A">
        <w:rPr>
          <w:sz w:val="20"/>
          <w:szCs w:val="20"/>
        </w:rPr>
        <w:t xml:space="preserve">nscreen, ball hats or larger panama style hats, </w:t>
      </w:r>
      <w:r>
        <w:rPr>
          <w:sz w:val="20"/>
          <w:szCs w:val="20"/>
        </w:rPr>
        <w:t xml:space="preserve">and </w:t>
      </w:r>
      <w:r w:rsidR="008E4C8A">
        <w:rPr>
          <w:sz w:val="20"/>
          <w:szCs w:val="20"/>
        </w:rPr>
        <w:t>loose weave infinity scarves</w:t>
      </w:r>
      <w:r>
        <w:rPr>
          <w:sz w:val="20"/>
          <w:szCs w:val="20"/>
        </w:rPr>
        <w:t xml:space="preserve"> will help</w:t>
      </w:r>
      <w:r w:rsidR="008E4C8A">
        <w:rPr>
          <w:sz w:val="20"/>
          <w:szCs w:val="20"/>
        </w:rPr>
        <w:t>.</w:t>
      </w:r>
      <w:r>
        <w:rPr>
          <w:sz w:val="20"/>
          <w:szCs w:val="20"/>
        </w:rPr>
        <w:t xml:space="preserve"> The su</w:t>
      </w:r>
      <w:r w:rsidR="004C1969">
        <w:rPr>
          <w:sz w:val="20"/>
          <w:szCs w:val="20"/>
        </w:rPr>
        <w:t xml:space="preserve">n is intense at Falcon Stadium.  Umbrellas are not </w:t>
      </w:r>
      <w:r>
        <w:rPr>
          <w:sz w:val="20"/>
          <w:szCs w:val="20"/>
        </w:rPr>
        <w:t xml:space="preserve">allowed </w:t>
      </w:r>
      <w:r w:rsidR="008E4C8A">
        <w:rPr>
          <w:sz w:val="20"/>
          <w:szCs w:val="20"/>
        </w:rPr>
        <w:t xml:space="preserve">– pack rain ponchos. </w:t>
      </w:r>
    </w:p>
    <w:p w:rsidR="008E4C8A" w:rsidRDefault="008E4C8A" w:rsidP="008E4C8A">
      <w:pPr>
        <w:rPr>
          <w:sz w:val="20"/>
          <w:szCs w:val="20"/>
        </w:rPr>
      </w:pPr>
      <w:r>
        <w:rPr>
          <w:sz w:val="20"/>
          <w:szCs w:val="20"/>
        </w:rPr>
        <w:t>Bring EMPTY DISPOSABLE water bottles, and fill inside at the potable water stations, or drinking fountains by the restrooms.</w:t>
      </w:r>
    </w:p>
    <w:p w:rsidR="008E4C8A" w:rsidRDefault="008E4C8A" w:rsidP="008E4C8A">
      <w:pPr>
        <w:rPr>
          <w:sz w:val="20"/>
          <w:szCs w:val="20"/>
        </w:rPr>
      </w:pPr>
      <w:r>
        <w:rPr>
          <w:sz w:val="20"/>
          <w:szCs w:val="20"/>
        </w:rPr>
        <w:t>Portable back rests may be rented inside the stadium on a first come basis</w:t>
      </w:r>
      <w:r w:rsidR="004C1969">
        <w:rPr>
          <w:sz w:val="20"/>
          <w:szCs w:val="20"/>
        </w:rPr>
        <w:t>.</w:t>
      </w:r>
    </w:p>
    <w:p w:rsidR="008E4C8A" w:rsidRDefault="008E4C8A" w:rsidP="008E4C8A">
      <w:pPr>
        <w:rPr>
          <w:sz w:val="20"/>
          <w:szCs w:val="20"/>
        </w:rPr>
      </w:pPr>
      <w:r>
        <w:rPr>
          <w:sz w:val="20"/>
          <w:szCs w:val="20"/>
        </w:rPr>
        <w:t>Try to get a late flight on Wednesday</w:t>
      </w:r>
      <w:r w:rsidR="004C1969">
        <w:rPr>
          <w:sz w:val="20"/>
          <w:szCs w:val="20"/>
        </w:rPr>
        <w:t>, certainly</w:t>
      </w:r>
      <w:r>
        <w:rPr>
          <w:sz w:val="20"/>
          <w:szCs w:val="20"/>
        </w:rPr>
        <w:t xml:space="preserve"> no earlier than 7 pm, or better yet, spend the extra night.</w:t>
      </w:r>
    </w:p>
    <w:tbl>
      <w:tblPr>
        <w:tblW w:w="9738" w:type="dxa"/>
        <w:tblLayout w:type="fixed"/>
        <w:tblLook w:val="01E0" w:firstRow="1" w:lastRow="1" w:firstColumn="1" w:lastColumn="1" w:noHBand="0" w:noVBand="0"/>
      </w:tblPr>
      <w:tblGrid>
        <w:gridCol w:w="9738"/>
      </w:tblGrid>
      <w:tr w:rsidR="008E4C8A" w:rsidRPr="001F7CD8" w:rsidTr="004C1969">
        <w:trPr>
          <w:trHeight w:val="2171"/>
        </w:trPr>
        <w:tc>
          <w:tcPr>
            <w:tcW w:w="9738" w:type="dxa"/>
            <w:shd w:val="clear" w:color="auto" w:fill="auto"/>
          </w:tcPr>
          <w:p w:rsidR="008E4C8A" w:rsidRPr="004C1969" w:rsidRDefault="008E4C8A" w:rsidP="00512C89">
            <w:pPr>
              <w:spacing w:after="0" w:line="240" w:lineRule="auto"/>
              <w:jc w:val="center"/>
              <w:rPr>
                <w:rFonts w:ascii="Times New Roman" w:eastAsia="Times New Roman" w:hAnsi="Times New Roman" w:cs="Times New Roman"/>
                <w:b/>
                <w:sz w:val="36"/>
                <w:szCs w:val="36"/>
              </w:rPr>
            </w:pPr>
          </w:p>
          <w:p w:rsidR="004C1969" w:rsidRDefault="004C1969" w:rsidP="004C1969">
            <w:pPr>
              <w:spacing w:after="0" w:line="240" w:lineRule="auto"/>
              <w:rPr>
                <w:rFonts w:eastAsia="Times New Roman" w:cs="Times New Roman"/>
                <w:sz w:val="20"/>
                <w:szCs w:val="20"/>
              </w:rPr>
            </w:pPr>
            <w:r w:rsidRPr="004C1969">
              <w:rPr>
                <w:rFonts w:eastAsia="Times New Roman" w:cs="Times New Roman"/>
                <w:b/>
                <w:sz w:val="20"/>
                <w:szCs w:val="20"/>
              </w:rPr>
              <w:t xml:space="preserve">Additional </w:t>
            </w:r>
            <w:r w:rsidR="008E4C8A" w:rsidRPr="004C1969">
              <w:rPr>
                <w:rFonts w:eastAsia="Times New Roman" w:cs="Times New Roman"/>
                <w:b/>
                <w:sz w:val="20"/>
                <w:szCs w:val="20"/>
              </w:rPr>
              <w:t>graduati</w:t>
            </w:r>
            <w:r w:rsidRPr="004C1969">
              <w:rPr>
                <w:rFonts w:eastAsia="Times New Roman" w:cs="Times New Roman"/>
                <w:b/>
                <w:sz w:val="20"/>
                <w:szCs w:val="20"/>
              </w:rPr>
              <w:t>on planning advice</w:t>
            </w:r>
          </w:p>
          <w:p w:rsidR="008E4C8A" w:rsidRPr="004C1969" w:rsidRDefault="004C1969" w:rsidP="004C1969">
            <w:pPr>
              <w:spacing w:after="0" w:line="240" w:lineRule="auto"/>
              <w:rPr>
                <w:rFonts w:eastAsia="Times New Roman" w:cs="Times New Roman"/>
                <w:sz w:val="20"/>
                <w:szCs w:val="20"/>
              </w:rPr>
            </w:pPr>
            <w:r>
              <w:rPr>
                <w:rFonts w:eastAsia="Times New Roman" w:cs="Times New Roman"/>
                <w:sz w:val="20"/>
                <w:szCs w:val="20"/>
              </w:rPr>
              <w:t xml:space="preserve">Please </w:t>
            </w:r>
            <w:r>
              <w:rPr>
                <w:rFonts w:eastAsia="Times New Roman" w:cs="Times New Roman"/>
                <w:sz w:val="20"/>
                <w:szCs w:val="20"/>
              </w:rPr>
              <w:t>also</w:t>
            </w:r>
            <w:r>
              <w:rPr>
                <w:rFonts w:eastAsia="Times New Roman" w:cs="Times New Roman"/>
                <w:sz w:val="20"/>
                <w:szCs w:val="20"/>
              </w:rPr>
              <w:t xml:space="preserve"> </w:t>
            </w:r>
            <w:r w:rsidRPr="004C1969">
              <w:rPr>
                <w:rFonts w:eastAsia="Times New Roman" w:cs="Times New Roman"/>
                <w:sz w:val="20"/>
                <w:szCs w:val="20"/>
              </w:rPr>
              <w:t xml:space="preserve">reference the minutes from February 1st, 2014. </w:t>
            </w:r>
            <w:r w:rsidR="008E4C8A" w:rsidRPr="004C1969">
              <w:rPr>
                <w:rFonts w:eastAsia="Times New Roman" w:cs="Times New Roman"/>
                <w:sz w:val="20"/>
                <w:szCs w:val="20"/>
              </w:rPr>
              <w:t xml:space="preserve">These can be found under the file section of our USAFA Parents Club of Minnesota Facebook page. </w:t>
            </w:r>
            <w:r w:rsidR="008E4C8A" w:rsidRPr="004C1969">
              <w:rPr>
                <w:rFonts w:eastAsia="Times New Roman" w:cs="Times New Roman"/>
                <w:sz w:val="20"/>
                <w:szCs w:val="20"/>
                <w:u w:val="single"/>
              </w:rPr>
              <w:t>https://www.facebook.com/groups/USAFAParentsClubofMN/</w:t>
            </w:r>
          </w:p>
        </w:tc>
      </w:tr>
    </w:tbl>
    <w:p w:rsidR="008E4C8A" w:rsidRDefault="008E4C8A" w:rsidP="008E4C8A">
      <w:pPr>
        <w:rPr>
          <w:sz w:val="20"/>
          <w:szCs w:val="20"/>
        </w:rPr>
      </w:pPr>
    </w:p>
    <w:p w:rsidR="008E4C8A" w:rsidRPr="00667B21" w:rsidRDefault="008E4C8A" w:rsidP="008E4C8A">
      <w:pPr>
        <w:rPr>
          <w:sz w:val="20"/>
          <w:szCs w:val="20"/>
        </w:rPr>
      </w:pPr>
    </w:p>
    <w:p w:rsidR="004C1969" w:rsidRPr="00667B21" w:rsidRDefault="008E4C8A" w:rsidP="004C1969">
      <w:pPr>
        <w:pStyle w:val="NoSpacing"/>
        <w:rPr>
          <w:rFonts w:asciiTheme="minorHAnsi" w:hAnsiTheme="minorHAnsi"/>
          <w:b/>
          <w:sz w:val="20"/>
          <w:szCs w:val="20"/>
        </w:rPr>
      </w:pPr>
      <w:r w:rsidRPr="00667B21">
        <w:rPr>
          <w:rFonts w:asciiTheme="minorHAnsi" w:hAnsiTheme="minorHAnsi"/>
          <w:b/>
          <w:sz w:val="20"/>
          <w:szCs w:val="20"/>
        </w:rPr>
        <w:t>Financial Report</w:t>
      </w:r>
    </w:p>
    <w:p w:rsidR="008E4C8A" w:rsidRPr="00667B21" w:rsidRDefault="00667B21" w:rsidP="00667B21">
      <w:pPr>
        <w:rPr>
          <w:b/>
          <w:sz w:val="20"/>
          <w:szCs w:val="20"/>
        </w:rPr>
      </w:pPr>
      <w:r w:rsidRPr="00667B21">
        <w:rPr>
          <w:sz w:val="20"/>
          <w:szCs w:val="20"/>
        </w:rPr>
        <w:t>T</w:t>
      </w:r>
      <w:r w:rsidR="008E4C8A" w:rsidRPr="00667B21">
        <w:rPr>
          <w:sz w:val="20"/>
          <w:szCs w:val="20"/>
        </w:rPr>
        <w:t xml:space="preserve">reasurer, </w:t>
      </w:r>
      <w:r>
        <w:rPr>
          <w:sz w:val="20"/>
          <w:szCs w:val="20"/>
        </w:rPr>
        <w:t xml:space="preserve">Interim </w:t>
      </w:r>
      <w:r w:rsidR="008E4C8A" w:rsidRPr="00667B21">
        <w:rPr>
          <w:sz w:val="20"/>
          <w:szCs w:val="20"/>
        </w:rPr>
        <w:t>Denise Byers (Jimmy `15)</w:t>
      </w:r>
    </w:p>
    <w:p w:rsidR="008E4C8A" w:rsidRPr="00667B21" w:rsidRDefault="008E4C8A" w:rsidP="00667B21">
      <w:pPr>
        <w:rPr>
          <w:sz w:val="20"/>
          <w:szCs w:val="20"/>
        </w:rPr>
      </w:pPr>
      <w:r w:rsidRPr="00667B21">
        <w:rPr>
          <w:sz w:val="20"/>
          <w:szCs w:val="20"/>
        </w:rPr>
        <w:t>Refer to February 2015 Treasury report</w:t>
      </w:r>
      <w:r w:rsidR="00667B21" w:rsidRPr="00667B21">
        <w:rPr>
          <w:sz w:val="20"/>
          <w:szCs w:val="20"/>
        </w:rPr>
        <w:t>.  C</w:t>
      </w:r>
      <w:r w:rsidRPr="00667B21">
        <w:rPr>
          <w:sz w:val="20"/>
          <w:szCs w:val="20"/>
        </w:rPr>
        <w:t>opies were distributed at the meeting.</w:t>
      </w:r>
    </w:p>
    <w:p w:rsidR="008E4C8A" w:rsidRPr="00667B21" w:rsidRDefault="008E4C8A" w:rsidP="008E4C8A">
      <w:pPr>
        <w:rPr>
          <w:sz w:val="20"/>
          <w:szCs w:val="20"/>
        </w:rPr>
      </w:pPr>
      <w:r w:rsidRPr="00667B21">
        <w:rPr>
          <w:sz w:val="20"/>
          <w:szCs w:val="20"/>
        </w:rPr>
        <w:t>The beginning balance was just over $15,000. Denise reported that “the ebb and flow is just about revenue neutral for everything.”</w:t>
      </w:r>
    </w:p>
    <w:p w:rsidR="008E4C8A" w:rsidRPr="00667B21" w:rsidRDefault="00667B21" w:rsidP="008E4C8A">
      <w:pPr>
        <w:rPr>
          <w:sz w:val="20"/>
          <w:szCs w:val="20"/>
        </w:rPr>
      </w:pPr>
      <w:r w:rsidRPr="00667B21">
        <w:rPr>
          <w:sz w:val="20"/>
          <w:szCs w:val="20"/>
        </w:rPr>
        <w:t>The g</w:t>
      </w:r>
      <w:r w:rsidR="008E4C8A" w:rsidRPr="00667B21">
        <w:rPr>
          <w:sz w:val="20"/>
          <w:szCs w:val="20"/>
        </w:rPr>
        <w:t>oal of each class is to leave the club financially stronger than when you came in. Consider ways to preserve the balance</w:t>
      </w:r>
      <w:r w:rsidRPr="00667B21">
        <w:rPr>
          <w:sz w:val="20"/>
          <w:szCs w:val="20"/>
        </w:rPr>
        <w:t>;</w:t>
      </w:r>
      <w:r w:rsidR="008E4C8A" w:rsidRPr="00667B21">
        <w:rPr>
          <w:sz w:val="20"/>
          <w:szCs w:val="20"/>
        </w:rPr>
        <w:t xml:space="preserve"> </w:t>
      </w:r>
      <w:r w:rsidRPr="00667B21">
        <w:rPr>
          <w:sz w:val="20"/>
          <w:szCs w:val="20"/>
        </w:rPr>
        <w:t xml:space="preserve">e.g. </w:t>
      </w:r>
      <w:r w:rsidR="008E4C8A" w:rsidRPr="00667B21">
        <w:rPr>
          <w:sz w:val="20"/>
          <w:szCs w:val="20"/>
        </w:rPr>
        <w:t>sending out evites for the Spring Banquet to the cadets, once their email has been obtained, rather than paying for printing and postage.</w:t>
      </w:r>
    </w:p>
    <w:p w:rsidR="008E4C8A" w:rsidRPr="00667B21" w:rsidRDefault="008E4C8A" w:rsidP="008E4C8A">
      <w:pPr>
        <w:rPr>
          <w:b/>
          <w:sz w:val="20"/>
          <w:szCs w:val="20"/>
        </w:rPr>
      </w:pPr>
    </w:p>
    <w:p w:rsidR="00667B21" w:rsidRPr="00667B21" w:rsidRDefault="008E4C8A" w:rsidP="00667B21">
      <w:pPr>
        <w:pStyle w:val="NoSpacing"/>
        <w:rPr>
          <w:rFonts w:asciiTheme="minorHAnsi" w:hAnsiTheme="minorHAnsi"/>
          <w:sz w:val="20"/>
          <w:szCs w:val="20"/>
        </w:rPr>
      </w:pPr>
      <w:r w:rsidRPr="00667B21">
        <w:rPr>
          <w:rFonts w:asciiTheme="minorHAnsi" w:hAnsiTheme="minorHAnsi"/>
          <w:b/>
          <w:sz w:val="20"/>
          <w:szCs w:val="20"/>
        </w:rPr>
        <w:t>New Treasurer Introduction</w:t>
      </w:r>
    </w:p>
    <w:p w:rsidR="008E4C8A" w:rsidRPr="00667B21" w:rsidRDefault="008E4C8A" w:rsidP="00667B21">
      <w:pPr>
        <w:pStyle w:val="NoSpacing"/>
        <w:rPr>
          <w:rFonts w:asciiTheme="minorHAnsi" w:hAnsiTheme="minorHAnsi"/>
          <w:sz w:val="20"/>
          <w:szCs w:val="20"/>
        </w:rPr>
      </w:pPr>
      <w:r w:rsidRPr="00667B21">
        <w:rPr>
          <w:rFonts w:asciiTheme="minorHAnsi" w:hAnsiTheme="minorHAnsi"/>
          <w:sz w:val="20"/>
          <w:szCs w:val="20"/>
        </w:rPr>
        <w:t>Jean Mikulski (Andrew`18)</w:t>
      </w: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 xml:space="preserve">An email will be sent out with Jean’s contact information. </w:t>
      </w:r>
      <w:r w:rsidR="00667B21" w:rsidRPr="00667B21">
        <w:rPr>
          <w:rFonts w:asciiTheme="minorHAnsi" w:hAnsiTheme="minorHAnsi"/>
          <w:sz w:val="20"/>
          <w:szCs w:val="20"/>
        </w:rPr>
        <w:t>The i</w:t>
      </w:r>
      <w:r w:rsidRPr="00667B21">
        <w:rPr>
          <w:rFonts w:asciiTheme="minorHAnsi" w:hAnsiTheme="minorHAnsi"/>
          <w:sz w:val="20"/>
          <w:szCs w:val="20"/>
        </w:rPr>
        <w:t>mportance of submitting original receipts (not copies) was stressed as we are a non-profit and subject to IRS auditing.</w:t>
      </w: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The organization has a debit card for larger purchases. Contact Jean if you need to use this.</w:t>
      </w:r>
    </w:p>
    <w:p w:rsidR="008E4C8A" w:rsidRPr="00667B21" w:rsidRDefault="008E4C8A" w:rsidP="008E4C8A">
      <w:pPr>
        <w:pStyle w:val="NoSpacing"/>
        <w:rPr>
          <w:rFonts w:asciiTheme="minorHAnsi" w:eastAsiaTheme="minorHAnsi" w:hAnsiTheme="minorHAnsi"/>
          <w:sz w:val="20"/>
          <w:szCs w:val="20"/>
        </w:rPr>
      </w:pPr>
    </w:p>
    <w:p w:rsidR="00667B21" w:rsidRPr="00667B21" w:rsidRDefault="008E4C8A" w:rsidP="00667B21">
      <w:pPr>
        <w:pStyle w:val="NoSpacing"/>
        <w:rPr>
          <w:rFonts w:asciiTheme="minorHAnsi" w:hAnsiTheme="minorHAnsi"/>
          <w:b/>
          <w:sz w:val="20"/>
          <w:szCs w:val="20"/>
        </w:rPr>
      </w:pPr>
      <w:r w:rsidRPr="00667B21">
        <w:rPr>
          <w:rFonts w:asciiTheme="minorHAnsi" w:hAnsiTheme="minorHAnsi"/>
          <w:b/>
          <w:sz w:val="20"/>
          <w:szCs w:val="20"/>
        </w:rPr>
        <w:t xml:space="preserve">2015 Spring Banquet Planning </w:t>
      </w:r>
    </w:p>
    <w:p w:rsidR="008E4C8A" w:rsidRPr="00667B21" w:rsidRDefault="008E4C8A" w:rsidP="00667B21">
      <w:pPr>
        <w:pStyle w:val="NoSpacing"/>
        <w:rPr>
          <w:rFonts w:asciiTheme="minorHAnsi" w:hAnsiTheme="minorHAnsi"/>
          <w:sz w:val="20"/>
          <w:szCs w:val="20"/>
        </w:rPr>
      </w:pPr>
      <w:r w:rsidRPr="00667B21">
        <w:rPr>
          <w:rFonts w:asciiTheme="minorHAnsi" w:hAnsiTheme="minorHAnsi"/>
          <w:sz w:val="20"/>
          <w:szCs w:val="20"/>
        </w:rPr>
        <w:t>Terry Field (Shannon `16) and Heather Getty (</w:t>
      </w:r>
      <w:proofErr w:type="gramStart"/>
      <w:r w:rsidRPr="00667B21">
        <w:rPr>
          <w:rFonts w:asciiTheme="minorHAnsi" w:hAnsiTheme="minorHAnsi"/>
          <w:sz w:val="20"/>
          <w:szCs w:val="20"/>
        </w:rPr>
        <w:t>Summer</w:t>
      </w:r>
      <w:proofErr w:type="gramEnd"/>
      <w:r w:rsidRPr="00667B21">
        <w:rPr>
          <w:rFonts w:asciiTheme="minorHAnsi" w:hAnsiTheme="minorHAnsi"/>
          <w:sz w:val="20"/>
          <w:szCs w:val="20"/>
        </w:rPr>
        <w:t xml:space="preserve"> `16)</w:t>
      </w: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 xml:space="preserve">The event will take place at the Olympic Hills Country Club in Eden </w:t>
      </w:r>
      <w:r w:rsidR="00126655" w:rsidRPr="00667B21">
        <w:rPr>
          <w:rFonts w:asciiTheme="minorHAnsi" w:hAnsiTheme="minorHAnsi"/>
          <w:sz w:val="20"/>
          <w:szCs w:val="20"/>
        </w:rPr>
        <w:t>Prairie</w:t>
      </w:r>
      <w:r w:rsidRPr="00667B21">
        <w:rPr>
          <w:rFonts w:asciiTheme="minorHAnsi" w:hAnsiTheme="minorHAnsi"/>
          <w:sz w:val="20"/>
          <w:szCs w:val="20"/>
        </w:rPr>
        <w:t xml:space="preserve"> on 4/25/15</w:t>
      </w:r>
      <w:r w:rsidR="00262F93">
        <w:rPr>
          <w:rFonts w:asciiTheme="minorHAnsi" w:hAnsiTheme="minorHAnsi"/>
          <w:sz w:val="20"/>
          <w:szCs w:val="20"/>
        </w:rPr>
        <w:t>.</w:t>
      </w: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Terry Field emphasized the importance of the Silent Auction and Raffle to the financial support of the Minnesota USAF Academy Parents Club. Proceeds from this annual fundraiser help to support our mission and organizational activities. Volunteers are needed to assist in a variety of areas. A sign-up sheet for volunteers was passed around.</w:t>
      </w: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 xml:space="preserve">If you weren’t able to attend the meeting, and are interested in helping out, contact Terry Field. </w:t>
      </w:r>
      <w:hyperlink r:id="rId7" w:history="1">
        <w:r w:rsidRPr="004D3683">
          <w:rPr>
            <w:rStyle w:val="Hyperlink"/>
            <w:rFonts w:asciiTheme="minorHAnsi" w:hAnsiTheme="minorHAnsi"/>
            <w:color w:val="auto"/>
            <w:sz w:val="20"/>
            <w:szCs w:val="20"/>
          </w:rPr>
          <w:t>Terryfield@me.com</w:t>
        </w:r>
      </w:hyperlink>
    </w:p>
    <w:p w:rsidR="008E4C8A" w:rsidRPr="00667B21" w:rsidRDefault="008E4C8A" w:rsidP="008E4C8A">
      <w:pPr>
        <w:pStyle w:val="NoSpacing"/>
        <w:rPr>
          <w:rFonts w:asciiTheme="minorHAnsi" w:hAnsiTheme="minorHAnsi"/>
          <w:sz w:val="20"/>
          <w:szCs w:val="20"/>
        </w:rPr>
      </w:pP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This year, in order to invite all our ALO’s as guests to our Banquet, a goal has been set to raise an additional $1000.</w:t>
      </w: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Everyone</w:t>
      </w:r>
      <w:r w:rsidR="00262F93">
        <w:rPr>
          <w:rFonts w:asciiTheme="minorHAnsi" w:hAnsiTheme="minorHAnsi"/>
          <w:sz w:val="20"/>
          <w:szCs w:val="20"/>
        </w:rPr>
        <w:t xml:space="preserve"> </w:t>
      </w:r>
      <w:r w:rsidR="00262F93">
        <w:rPr>
          <w:rFonts w:asciiTheme="minorHAnsi" w:hAnsiTheme="minorHAnsi"/>
          <w:sz w:val="20"/>
          <w:szCs w:val="20"/>
        </w:rPr>
        <w:t>(even if unable to attend)</w:t>
      </w:r>
      <w:r w:rsidR="00262F93">
        <w:rPr>
          <w:rFonts w:asciiTheme="minorHAnsi" w:hAnsiTheme="minorHAnsi"/>
          <w:sz w:val="20"/>
          <w:szCs w:val="20"/>
        </w:rPr>
        <w:t xml:space="preserve">, </w:t>
      </w:r>
      <w:r w:rsidRPr="00667B21">
        <w:rPr>
          <w:rFonts w:asciiTheme="minorHAnsi" w:hAnsiTheme="minorHAnsi"/>
          <w:sz w:val="20"/>
          <w:szCs w:val="20"/>
        </w:rPr>
        <w:t>will have an opportunity to include a donation with their RSVP card from the Spring Banquet Invitation.</w:t>
      </w:r>
      <w:r w:rsidR="00262F93">
        <w:rPr>
          <w:rFonts w:asciiTheme="minorHAnsi" w:hAnsiTheme="minorHAnsi"/>
          <w:sz w:val="20"/>
          <w:szCs w:val="20"/>
        </w:rPr>
        <w:t xml:space="preserve">  </w:t>
      </w:r>
      <w:r w:rsidRPr="00667B21">
        <w:rPr>
          <w:rFonts w:asciiTheme="minorHAnsi" w:hAnsiTheme="minorHAnsi"/>
          <w:sz w:val="20"/>
          <w:szCs w:val="20"/>
        </w:rPr>
        <w:t>All donations are tax deductible.</w:t>
      </w:r>
    </w:p>
    <w:p w:rsidR="008E4C8A" w:rsidRPr="00667B21" w:rsidRDefault="008E4C8A" w:rsidP="008E4C8A">
      <w:pPr>
        <w:pStyle w:val="NoSpacing"/>
        <w:rPr>
          <w:rFonts w:asciiTheme="minorHAnsi" w:hAnsiTheme="minorHAnsi"/>
          <w:b/>
          <w:sz w:val="20"/>
          <w:szCs w:val="20"/>
        </w:rPr>
      </w:pPr>
    </w:p>
    <w:p w:rsidR="000D109B" w:rsidRDefault="008E4C8A" w:rsidP="000D109B">
      <w:pPr>
        <w:pStyle w:val="NoSpacing"/>
        <w:rPr>
          <w:rFonts w:asciiTheme="minorHAnsi" w:hAnsiTheme="minorHAnsi"/>
          <w:sz w:val="20"/>
          <w:szCs w:val="20"/>
        </w:rPr>
      </w:pPr>
      <w:r w:rsidRPr="00667B21">
        <w:rPr>
          <w:rFonts w:asciiTheme="minorHAnsi" w:hAnsiTheme="minorHAnsi"/>
          <w:sz w:val="20"/>
          <w:szCs w:val="20"/>
        </w:rPr>
        <w:t>A Non-Profit tax deductible donation letter was distributed to all present</w:t>
      </w:r>
      <w:r w:rsidR="00262F93">
        <w:rPr>
          <w:rFonts w:asciiTheme="minorHAnsi" w:hAnsiTheme="minorHAnsi"/>
          <w:sz w:val="20"/>
          <w:szCs w:val="20"/>
        </w:rPr>
        <w:t xml:space="preserve"> to be used by members </w:t>
      </w:r>
      <w:r w:rsidRPr="00667B21">
        <w:rPr>
          <w:rFonts w:asciiTheme="minorHAnsi" w:hAnsiTheme="minorHAnsi"/>
          <w:sz w:val="20"/>
          <w:szCs w:val="20"/>
        </w:rPr>
        <w:t xml:space="preserve">to solicit donations </w:t>
      </w:r>
      <w:r w:rsidR="000D109B">
        <w:rPr>
          <w:rFonts w:asciiTheme="minorHAnsi" w:hAnsiTheme="minorHAnsi"/>
          <w:sz w:val="20"/>
          <w:szCs w:val="20"/>
        </w:rPr>
        <w:t xml:space="preserve">from businesses </w:t>
      </w:r>
      <w:r w:rsidRPr="00667B21">
        <w:rPr>
          <w:rFonts w:asciiTheme="minorHAnsi" w:hAnsiTheme="minorHAnsi"/>
          <w:sz w:val="20"/>
          <w:szCs w:val="20"/>
        </w:rPr>
        <w:t>for the USAFA Silent Auction. Face to face interactions</w:t>
      </w:r>
      <w:r w:rsidR="000D109B">
        <w:rPr>
          <w:rFonts w:asciiTheme="minorHAnsi" w:hAnsiTheme="minorHAnsi"/>
          <w:sz w:val="20"/>
          <w:szCs w:val="20"/>
        </w:rPr>
        <w:t>,</w:t>
      </w:r>
      <w:r w:rsidRPr="00667B21">
        <w:rPr>
          <w:rFonts w:asciiTheme="minorHAnsi" w:hAnsiTheme="minorHAnsi"/>
          <w:sz w:val="20"/>
          <w:szCs w:val="20"/>
        </w:rPr>
        <w:t xml:space="preserve"> personally soliciting donations</w:t>
      </w:r>
      <w:r w:rsidR="000D109B">
        <w:rPr>
          <w:rFonts w:asciiTheme="minorHAnsi" w:hAnsiTheme="minorHAnsi"/>
          <w:sz w:val="20"/>
          <w:szCs w:val="20"/>
        </w:rPr>
        <w:t>,</w:t>
      </w:r>
      <w:r w:rsidRPr="00667B21">
        <w:rPr>
          <w:rFonts w:asciiTheme="minorHAnsi" w:hAnsiTheme="minorHAnsi"/>
          <w:sz w:val="20"/>
          <w:szCs w:val="20"/>
        </w:rPr>
        <w:t xml:space="preserve"> seem to be most effective.</w:t>
      </w:r>
      <w:r w:rsidR="000D109B">
        <w:rPr>
          <w:rFonts w:asciiTheme="minorHAnsi" w:hAnsiTheme="minorHAnsi"/>
          <w:sz w:val="20"/>
          <w:szCs w:val="20"/>
        </w:rPr>
        <w:t xml:space="preserve"> </w:t>
      </w:r>
    </w:p>
    <w:p w:rsidR="00CB17B2" w:rsidRDefault="00CB17B2" w:rsidP="000D109B">
      <w:pPr>
        <w:pStyle w:val="NoSpacing"/>
        <w:rPr>
          <w:rFonts w:asciiTheme="minorHAnsi" w:hAnsiTheme="minorHAnsi"/>
          <w:b/>
          <w:sz w:val="20"/>
          <w:szCs w:val="20"/>
        </w:rPr>
      </w:pPr>
    </w:p>
    <w:p w:rsidR="000D109B" w:rsidRPr="00126655" w:rsidRDefault="00CB17B2" w:rsidP="000D109B">
      <w:pPr>
        <w:pStyle w:val="NoSpacing"/>
        <w:rPr>
          <w:rFonts w:asciiTheme="minorHAnsi" w:hAnsiTheme="minorHAnsi"/>
          <w:sz w:val="20"/>
          <w:szCs w:val="20"/>
          <w:u w:val="single"/>
        </w:rPr>
      </w:pPr>
      <w:r w:rsidRPr="00126655">
        <w:rPr>
          <w:rFonts w:asciiTheme="minorHAnsi" w:hAnsiTheme="minorHAnsi"/>
          <w:sz w:val="20"/>
          <w:szCs w:val="20"/>
          <w:u w:val="single"/>
        </w:rPr>
        <w:t>Some ideas for</w:t>
      </w:r>
      <w:r w:rsidR="000D109B" w:rsidRPr="00126655">
        <w:rPr>
          <w:rFonts w:asciiTheme="minorHAnsi" w:hAnsiTheme="minorHAnsi"/>
          <w:sz w:val="20"/>
          <w:szCs w:val="20"/>
          <w:u w:val="single"/>
        </w:rPr>
        <w:t xml:space="preserve"> donations:                         </w:t>
      </w:r>
    </w:p>
    <w:p w:rsidR="008E4C8A" w:rsidRPr="000D109B" w:rsidRDefault="008E4C8A" w:rsidP="008E4C8A">
      <w:pPr>
        <w:pStyle w:val="NoSpacing"/>
        <w:rPr>
          <w:rFonts w:asciiTheme="minorHAnsi" w:hAnsiTheme="minorHAnsi"/>
          <w:b/>
          <w:sz w:val="20"/>
          <w:szCs w:val="20"/>
        </w:rPr>
      </w:pPr>
      <w:r w:rsidRPr="00667B21">
        <w:rPr>
          <w:rFonts w:asciiTheme="minorHAnsi" w:hAnsiTheme="minorHAnsi"/>
          <w:sz w:val="20"/>
          <w:szCs w:val="20"/>
        </w:rPr>
        <w:t>Employer donations</w:t>
      </w:r>
      <w:r w:rsidR="000D109B">
        <w:rPr>
          <w:rFonts w:asciiTheme="minorHAnsi" w:hAnsiTheme="minorHAnsi"/>
          <w:sz w:val="20"/>
          <w:szCs w:val="20"/>
        </w:rPr>
        <w:t>,</w:t>
      </w:r>
      <w:r w:rsidRPr="00667B21">
        <w:rPr>
          <w:rFonts w:asciiTheme="minorHAnsi" w:hAnsiTheme="minorHAnsi"/>
          <w:sz w:val="20"/>
          <w:szCs w:val="20"/>
        </w:rPr>
        <w:t xml:space="preserve"> Air Force Memorabilia</w:t>
      </w:r>
      <w:r w:rsidR="000D109B">
        <w:rPr>
          <w:rFonts w:asciiTheme="minorHAnsi" w:hAnsiTheme="minorHAnsi"/>
          <w:sz w:val="20"/>
          <w:szCs w:val="20"/>
        </w:rPr>
        <w:t>,</w:t>
      </w:r>
      <w:r w:rsidR="000D109B">
        <w:rPr>
          <w:rFonts w:asciiTheme="minorHAnsi" w:hAnsiTheme="minorHAnsi"/>
          <w:b/>
          <w:sz w:val="20"/>
          <w:szCs w:val="20"/>
        </w:rPr>
        <w:t xml:space="preserve"> </w:t>
      </w:r>
      <w:r w:rsidR="000D109B">
        <w:rPr>
          <w:rFonts w:asciiTheme="minorHAnsi" w:hAnsiTheme="minorHAnsi"/>
          <w:sz w:val="20"/>
          <w:szCs w:val="20"/>
        </w:rPr>
        <w:t>s</w:t>
      </w:r>
      <w:r w:rsidRPr="00667B21">
        <w:rPr>
          <w:rFonts w:asciiTheme="minorHAnsi" w:hAnsiTheme="minorHAnsi"/>
          <w:sz w:val="20"/>
          <w:szCs w:val="20"/>
        </w:rPr>
        <w:t>ports Paraphernalia</w:t>
      </w:r>
      <w:r w:rsidR="000D109B">
        <w:rPr>
          <w:rFonts w:asciiTheme="minorHAnsi" w:hAnsiTheme="minorHAnsi"/>
          <w:sz w:val="20"/>
          <w:szCs w:val="20"/>
        </w:rPr>
        <w:t>,</w:t>
      </w:r>
      <w:r w:rsidRPr="00667B21">
        <w:rPr>
          <w:rFonts w:asciiTheme="minorHAnsi" w:hAnsiTheme="minorHAnsi"/>
          <w:sz w:val="20"/>
          <w:szCs w:val="20"/>
        </w:rPr>
        <w:t xml:space="preserve"> </w:t>
      </w:r>
      <w:r w:rsidR="000D109B">
        <w:rPr>
          <w:rFonts w:asciiTheme="minorHAnsi" w:hAnsiTheme="minorHAnsi"/>
          <w:sz w:val="20"/>
          <w:szCs w:val="20"/>
        </w:rPr>
        <w:t>s</w:t>
      </w:r>
      <w:r w:rsidRPr="00667B21">
        <w:rPr>
          <w:rFonts w:asciiTheme="minorHAnsi" w:hAnsiTheme="minorHAnsi"/>
          <w:sz w:val="20"/>
          <w:szCs w:val="20"/>
        </w:rPr>
        <w:t>porting event tickets (corporate</w:t>
      </w:r>
      <w:r w:rsidR="000D109B">
        <w:rPr>
          <w:rFonts w:asciiTheme="minorHAnsi" w:hAnsiTheme="minorHAnsi"/>
          <w:sz w:val="20"/>
          <w:szCs w:val="20"/>
        </w:rPr>
        <w:t xml:space="preserve"> season ticket holder donation?), ti</w:t>
      </w:r>
      <w:r w:rsidRPr="00667B21">
        <w:rPr>
          <w:rFonts w:asciiTheme="minorHAnsi" w:hAnsiTheme="minorHAnsi"/>
          <w:sz w:val="20"/>
          <w:szCs w:val="20"/>
        </w:rPr>
        <w:t>ckets to a theatrical production</w:t>
      </w:r>
      <w:r w:rsidR="000D109B">
        <w:rPr>
          <w:rFonts w:asciiTheme="minorHAnsi" w:hAnsiTheme="minorHAnsi"/>
          <w:sz w:val="20"/>
          <w:szCs w:val="20"/>
        </w:rPr>
        <w:t>,</w:t>
      </w:r>
      <w:r w:rsidR="000D109B">
        <w:rPr>
          <w:rFonts w:asciiTheme="minorHAnsi" w:hAnsiTheme="minorHAnsi"/>
          <w:b/>
          <w:sz w:val="20"/>
          <w:szCs w:val="20"/>
        </w:rPr>
        <w:t xml:space="preserve"> </w:t>
      </w:r>
      <w:r w:rsidR="000D109B">
        <w:rPr>
          <w:rFonts w:asciiTheme="minorHAnsi" w:hAnsiTheme="minorHAnsi"/>
          <w:sz w:val="20"/>
          <w:szCs w:val="20"/>
        </w:rPr>
        <w:t>h</w:t>
      </w:r>
      <w:r w:rsidRPr="00667B21">
        <w:rPr>
          <w:rFonts w:asciiTheme="minorHAnsi" w:hAnsiTheme="minorHAnsi"/>
          <w:sz w:val="20"/>
          <w:szCs w:val="20"/>
        </w:rPr>
        <w:t>otel and resort vouchers</w:t>
      </w:r>
      <w:r w:rsidR="000D109B">
        <w:rPr>
          <w:rFonts w:asciiTheme="minorHAnsi" w:hAnsiTheme="minorHAnsi"/>
          <w:sz w:val="20"/>
          <w:szCs w:val="20"/>
        </w:rPr>
        <w:t>,</w:t>
      </w:r>
      <w:r w:rsidR="000D109B">
        <w:rPr>
          <w:rFonts w:asciiTheme="minorHAnsi" w:hAnsiTheme="minorHAnsi"/>
          <w:b/>
          <w:sz w:val="20"/>
          <w:szCs w:val="20"/>
        </w:rPr>
        <w:t xml:space="preserve"> </w:t>
      </w:r>
      <w:r w:rsidR="000D109B">
        <w:rPr>
          <w:rFonts w:asciiTheme="minorHAnsi" w:hAnsiTheme="minorHAnsi"/>
          <w:sz w:val="20"/>
          <w:szCs w:val="20"/>
        </w:rPr>
        <w:t>p</w:t>
      </w:r>
      <w:r w:rsidRPr="00667B21">
        <w:rPr>
          <w:rFonts w:asciiTheme="minorHAnsi" w:hAnsiTheme="minorHAnsi"/>
          <w:sz w:val="20"/>
          <w:szCs w:val="20"/>
        </w:rPr>
        <w:t>ersonal cabin or timeshare</w:t>
      </w:r>
      <w:r w:rsidR="000D109B">
        <w:rPr>
          <w:rFonts w:asciiTheme="minorHAnsi" w:hAnsiTheme="minorHAnsi"/>
          <w:sz w:val="20"/>
          <w:szCs w:val="20"/>
        </w:rPr>
        <w:t xml:space="preserve"> </w:t>
      </w:r>
      <w:r w:rsidRPr="00667B21">
        <w:rPr>
          <w:rFonts w:asciiTheme="minorHAnsi" w:hAnsiTheme="minorHAnsi"/>
          <w:sz w:val="20"/>
          <w:szCs w:val="20"/>
        </w:rPr>
        <w:t>vacation</w:t>
      </w:r>
      <w:r w:rsidR="000D109B">
        <w:rPr>
          <w:rFonts w:asciiTheme="minorHAnsi" w:hAnsiTheme="minorHAnsi"/>
          <w:sz w:val="20"/>
          <w:szCs w:val="20"/>
        </w:rPr>
        <w:t>, e</w:t>
      </w:r>
      <w:r w:rsidRPr="00667B21">
        <w:rPr>
          <w:rFonts w:asciiTheme="minorHAnsi" w:hAnsiTheme="minorHAnsi"/>
          <w:sz w:val="20"/>
          <w:szCs w:val="20"/>
        </w:rPr>
        <w:t>lectronic gadgets</w:t>
      </w:r>
      <w:r w:rsidR="000D109B">
        <w:rPr>
          <w:rFonts w:asciiTheme="minorHAnsi" w:hAnsiTheme="minorHAnsi"/>
          <w:sz w:val="20"/>
          <w:szCs w:val="20"/>
        </w:rPr>
        <w:t>, a</w:t>
      </w:r>
      <w:r w:rsidRPr="00667B21">
        <w:rPr>
          <w:rFonts w:asciiTheme="minorHAnsi" w:hAnsiTheme="minorHAnsi"/>
          <w:sz w:val="20"/>
          <w:szCs w:val="20"/>
        </w:rPr>
        <w:t>utographed books</w:t>
      </w:r>
      <w:r w:rsidR="000D109B">
        <w:rPr>
          <w:rFonts w:asciiTheme="minorHAnsi" w:hAnsiTheme="minorHAnsi"/>
          <w:sz w:val="20"/>
          <w:szCs w:val="20"/>
        </w:rPr>
        <w:t>,</w:t>
      </w:r>
      <w:r w:rsidRPr="00667B21">
        <w:rPr>
          <w:rFonts w:asciiTheme="minorHAnsi" w:hAnsiTheme="minorHAnsi"/>
          <w:sz w:val="20"/>
          <w:szCs w:val="20"/>
        </w:rPr>
        <w:t xml:space="preserve"> </w:t>
      </w:r>
      <w:r w:rsidR="000D109B">
        <w:rPr>
          <w:rFonts w:asciiTheme="minorHAnsi" w:hAnsiTheme="minorHAnsi"/>
          <w:sz w:val="20"/>
          <w:szCs w:val="20"/>
        </w:rPr>
        <w:t>r</w:t>
      </w:r>
      <w:r w:rsidRPr="00667B21">
        <w:rPr>
          <w:rFonts w:asciiTheme="minorHAnsi" w:hAnsiTheme="minorHAnsi"/>
          <w:sz w:val="20"/>
          <w:szCs w:val="20"/>
        </w:rPr>
        <w:t>estaurant gift certificates</w:t>
      </w:r>
      <w:r w:rsidR="000D109B">
        <w:rPr>
          <w:rFonts w:asciiTheme="minorHAnsi" w:hAnsiTheme="minorHAnsi"/>
          <w:sz w:val="20"/>
          <w:szCs w:val="20"/>
        </w:rPr>
        <w:t>,</w:t>
      </w:r>
      <w:r w:rsidR="000D109B">
        <w:rPr>
          <w:rFonts w:asciiTheme="minorHAnsi" w:hAnsiTheme="minorHAnsi"/>
          <w:b/>
          <w:sz w:val="20"/>
          <w:szCs w:val="20"/>
        </w:rPr>
        <w:t xml:space="preserve"> </w:t>
      </w:r>
      <w:r w:rsidR="000D109B">
        <w:rPr>
          <w:rFonts w:asciiTheme="minorHAnsi" w:hAnsiTheme="minorHAnsi"/>
          <w:sz w:val="20"/>
          <w:szCs w:val="20"/>
        </w:rPr>
        <w:t>A</w:t>
      </w:r>
      <w:r w:rsidR="000D109B" w:rsidRPr="00667B21">
        <w:rPr>
          <w:rFonts w:asciiTheme="minorHAnsi" w:hAnsiTheme="minorHAnsi"/>
          <w:sz w:val="20"/>
          <w:szCs w:val="20"/>
        </w:rPr>
        <w:t>merican</w:t>
      </w:r>
      <w:r w:rsidRPr="00667B21">
        <w:rPr>
          <w:rFonts w:asciiTheme="minorHAnsi" w:hAnsiTheme="minorHAnsi"/>
          <w:sz w:val="20"/>
          <w:szCs w:val="20"/>
        </w:rPr>
        <w:t xml:space="preserve"> Legion &amp; VFW donations</w:t>
      </w:r>
      <w:r w:rsidR="000D109B">
        <w:rPr>
          <w:rFonts w:asciiTheme="minorHAnsi" w:hAnsiTheme="minorHAnsi"/>
          <w:sz w:val="20"/>
          <w:szCs w:val="20"/>
        </w:rPr>
        <w:t xml:space="preserve">, </w:t>
      </w:r>
    </w:p>
    <w:p w:rsidR="00CB17B2" w:rsidRDefault="000D109B" w:rsidP="008E4C8A">
      <w:pPr>
        <w:pStyle w:val="NoSpacing"/>
        <w:rPr>
          <w:rFonts w:asciiTheme="minorHAnsi" w:hAnsiTheme="minorHAnsi"/>
          <w:sz w:val="20"/>
          <w:szCs w:val="20"/>
        </w:rPr>
      </w:pPr>
      <w:r>
        <w:rPr>
          <w:rFonts w:asciiTheme="minorHAnsi" w:hAnsiTheme="minorHAnsi"/>
          <w:sz w:val="20"/>
          <w:szCs w:val="20"/>
        </w:rPr>
        <w:t>n</w:t>
      </w:r>
      <w:r w:rsidR="008E4C8A" w:rsidRPr="00667B21">
        <w:rPr>
          <w:rFonts w:asciiTheme="minorHAnsi" w:hAnsiTheme="minorHAnsi"/>
          <w:sz w:val="20"/>
          <w:szCs w:val="20"/>
        </w:rPr>
        <w:t>eig</w:t>
      </w:r>
      <w:r>
        <w:rPr>
          <w:rFonts w:asciiTheme="minorHAnsi" w:hAnsiTheme="minorHAnsi"/>
          <w:sz w:val="20"/>
          <w:szCs w:val="20"/>
        </w:rPr>
        <w:t>hborhood businesses and services, l</w:t>
      </w:r>
      <w:r w:rsidR="008E4C8A" w:rsidRPr="00667B21">
        <w:rPr>
          <w:rFonts w:asciiTheme="minorHAnsi" w:hAnsiTheme="minorHAnsi"/>
          <w:sz w:val="20"/>
          <w:szCs w:val="20"/>
        </w:rPr>
        <w:t xml:space="preserve">andscaping </w:t>
      </w:r>
      <w:r>
        <w:rPr>
          <w:rFonts w:asciiTheme="minorHAnsi" w:hAnsiTheme="minorHAnsi"/>
          <w:sz w:val="20"/>
          <w:szCs w:val="20"/>
        </w:rPr>
        <w:t>s</w:t>
      </w:r>
      <w:r w:rsidR="008E4C8A" w:rsidRPr="00667B21">
        <w:rPr>
          <w:rFonts w:asciiTheme="minorHAnsi" w:hAnsiTheme="minorHAnsi"/>
          <w:sz w:val="20"/>
          <w:szCs w:val="20"/>
        </w:rPr>
        <w:t>ervices</w:t>
      </w:r>
      <w:r>
        <w:rPr>
          <w:rFonts w:asciiTheme="minorHAnsi" w:hAnsiTheme="minorHAnsi"/>
          <w:sz w:val="20"/>
          <w:szCs w:val="20"/>
        </w:rPr>
        <w:t>,</w:t>
      </w:r>
      <w:r w:rsidR="008E4C8A" w:rsidRPr="00667B21">
        <w:rPr>
          <w:rFonts w:asciiTheme="minorHAnsi" w:hAnsiTheme="minorHAnsi"/>
          <w:sz w:val="20"/>
          <w:szCs w:val="20"/>
        </w:rPr>
        <w:t xml:space="preserve"> </w:t>
      </w:r>
      <w:r>
        <w:rPr>
          <w:rFonts w:asciiTheme="minorHAnsi" w:hAnsiTheme="minorHAnsi"/>
          <w:sz w:val="20"/>
          <w:szCs w:val="20"/>
        </w:rPr>
        <w:t>s</w:t>
      </w:r>
      <w:r w:rsidR="008E4C8A" w:rsidRPr="00667B21">
        <w:rPr>
          <w:rFonts w:asciiTheme="minorHAnsi" w:hAnsiTheme="minorHAnsi"/>
          <w:sz w:val="20"/>
          <w:szCs w:val="20"/>
        </w:rPr>
        <w:t>pa donations</w:t>
      </w:r>
      <w:r>
        <w:rPr>
          <w:rFonts w:asciiTheme="minorHAnsi" w:hAnsiTheme="minorHAnsi"/>
          <w:sz w:val="20"/>
          <w:szCs w:val="20"/>
        </w:rPr>
        <w:t>, a</w:t>
      </w:r>
      <w:r w:rsidR="008E4C8A" w:rsidRPr="00667B21">
        <w:rPr>
          <w:rFonts w:asciiTheme="minorHAnsi" w:hAnsiTheme="minorHAnsi"/>
          <w:sz w:val="20"/>
          <w:szCs w:val="20"/>
        </w:rPr>
        <w:t>rtwork</w:t>
      </w:r>
      <w:r w:rsidR="00CB17B2">
        <w:rPr>
          <w:rFonts w:asciiTheme="minorHAnsi" w:hAnsiTheme="minorHAnsi"/>
          <w:sz w:val="20"/>
          <w:szCs w:val="20"/>
        </w:rPr>
        <w:t xml:space="preserve"> (especially USAFA related), j</w:t>
      </w:r>
      <w:r w:rsidR="008E4C8A" w:rsidRPr="00667B21">
        <w:rPr>
          <w:rFonts w:asciiTheme="minorHAnsi" w:hAnsiTheme="minorHAnsi"/>
          <w:sz w:val="20"/>
          <w:szCs w:val="20"/>
        </w:rPr>
        <w:t>ewelry</w:t>
      </w:r>
      <w:r w:rsidR="00CB17B2">
        <w:rPr>
          <w:rFonts w:asciiTheme="minorHAnsi" w:hAnsiTheme="minorHAnsi"/>
          <w:sz w:val="20"/>
          <w:szCs w:val="20"/>
        </w:rPr>
        <w:t>, h</w:t>
      </w:r>
      <w:r w:rsidR="008E4C8A" w:rsidRPr="00667B21">
        <w:rPr>
          <w:rFonts w:asciiTheme="minorHAnsi" w:hAnsiTheme="minorHAnsi"/>
          <w:sz w:val="20"/>
          <w:szCs w:val="20"/>
        </w:rPr>
        <w:t>ome based business items from Longaberger, Thirty-One</w:t>
      </w:r>
      <w:r w:rsidR="00CB17B2">
        <w:rPr>
          <w:rFonts w:asciiTheme="minorHAnsi" w:hAnsiTheme="minorHAnsi"/>
          <w:sz w:val="20"/>
          <w:szCs w:val="20"/>
        </w:rPr>
        <w:t xml:space="preserve"> and </w:t>
      </w:r>
      <w:proofErr w:type="spellStart"/>
      <w:r w:rsidR="008E4C8A" w:rsidRPr="00667B21">
        <w:rPr>
          <w:rFonts w:asciiTheme="minorHAnsi" w:hAnsiTheme="minorHAnsi"/>
          <w:sz w:val="20"/>
          <w:szCs w:val="20"/>
        </w:rPr>
        <w:t>Norwex</w:t>
      </w:r>
      <w:proofErr w:type="spellEnd"/>
      <w:r w:rsidR="00CB17B2">
        <w:rPr>
          <w:rFonts w:asciiTheme="minorHAnsi" w:hAnsiTheme="minorHAnsi"/>
          <w:sz w:val="20"/>
          <w:szCs w:val="20"/>
        </w:rPr>
        <w:t>, etc</w:t>
      </w:r>
      <w:r w:rsidR="0092044F">
        <w:rPr>
          <w:rFonts w:asciiTheme="minorHAnsi" w:hAnsiTheme="minorHAnsi"/>
          <w:sz w:val="20"/>
          <w:szCs w:val="20"/>
        </w:rPr>
        <w:t>.,  t</w:t>
      </w:r>
      <w:r w:rsidR="00CB17B2">
        <w:rPr>
          <w:rFonts w:asciiTheme="minorHAnsi" w:hAnsiTheme="minorHAnsi"/>
          <w:sz w:val="20"/>
          <w:szCs w:val="20"/>
        </w:rPr>
        <w:t xml:space="preserve">heme </w:t>
      </w:r>
      <w:r w:rsidR="0092044F">
        <w:rPr>
          <w:rFonts w:asciiTheme="minorHAnsi" w:hAnsiTheme="minorHAnsi"/>
          <w:sz w:val="20"/>
          <w:szCs w:val="20"/>
        </w:rPr>
        <w:t>gift baskets containing wine, gourmet or specialty food items, bath pampering products, or whatever you can imagine!</w:t>
      </w:r>
    </w:p>
    <w:p w:rsidR="0092044F" w:rsidRPr="0092044F" w:rsidRDefault="0092044F" w:rsidP="008E4C8A">
      <w:pPr>
        <w:pStyle w:val="NoSpacing"/>
        <w:rPr>
          <w:rFonts w:asciiTheme="minorHAnsi" w:hAnsiTheme="minorHAnsi"/>
          <w:b/>
          <w:sz w:val="20"/>
          <w:szCs w:val="20"/>
        </w:rPr>
      </w:pP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Heather Getty (`</w:t>
      </w:r>
      <w:proofErr w:type="gramStart"/>
      <w:r w:rsidRPr="00667B21">
        <w:rPr>
          <w:rFonts w:asciiTheme="minorHAnsi" w:hAnsiTheme="minorHAnsi"/>
          <w:sz w:val="20"/>
          <w:szCs w:val="20"/>
        </w:rPr>
        <w:t>Summer</w:t>
      </w:r>
      <w:proofErr w:type="gramEnd"/>
      <w:r w:rsidRPr="00667B21">
        <w:rPr>
          <w:rFonts w:asciiTheme="minorHAnsi" w:hAnsiTheme="minorHAnsi"/>
          <w:sz w:val="20"/>
          <w:szCs w:val="20"/>
        </w:rPr>
        <w:t xml:space="preserve"> `16) noted that the local chapter of The </w:t>
      </w:r>
      <w:r w:rsidR="00126655">
        <w:rPr>
          <w:rFonts w:asciiTheme="minorHAnsi" w:hAnsiTheme="minorHAnsi"/>
          <w:sz w:val="20"/>
          <w:szCs w:val="20"/>
        </w:rPr>
        <w:t xml:space="preserve">USAFA </w:t>
      </w:r>
      <w:r w:rsidRPr="00667B21">
        <w:rPr>
          <w:rFonts w:asciiTheme="minorHAnsi" w:hAnsiTheme="minorHAnsi"/>
          <w:sz w:val="20"/>
          <w:szCs w:val="20"/>
        </w:rPr>
        <w:t xml:space="preserve">Association of Graduates was formed in the past 3 years. We would like a closer alliance with the possibility of combining banquets, and/or assisting us with speaker referrals. Heather plans to attend </w:t>
      </w:r>
      <w:r w:rsidR="00161811">
        <w:rPr>
          <w:rFonts w:asciiTheme="minorHAnsi" w:hAnsiTheme="minorHAnsi"/>
          <w:sz w:val="20"/>
          <w:szCs w:val="20"/>
        </w:rPr>
        <w:t>their Spring Banquet on 4/17/15, and invites any interested members to attend as well.</w:t>
      </w:r>
    </w:p>
    <w:p w:rsidR="008E4C8A" w:rsidRPr="00667B21" w:rsidRDefault="008E4C8A" w:rsidP="008E4C8A">
      <w:pPr>
        <w:pStyle w:val="NoSpacing"/>
        <w:rPr>
          <w:rFonts w:asciiTheme="minorHAnsi" w:hAnsiTheme="minorHAnsi"/>
          <w:sz w:val="20"/>
          <w:szCs w:val="20"/>
        </w:rPr>
      </w:pPr>
    </w:p>
    <w:p w:rsidR="008E4C8A" w:rsidRPr="00667B21" w:rsidRDefault="008E4C8A" w:rsidP="008E4C8A">
      <w:pPr>
        <w:pStyle w:val="NoSpacing"/>
        <w:rPr>
          <w:rFonts w:asciiTheme="minorHAnsi" w:hAnsiTheme="minorHAnsi"/>
          <w:sz w:val="20"/>
          <w:szCs w:val="20"/>
        </w:rPr>
      </w:pPr>
    </w:p>
    <w:p w:rsidR="008E4C8A" w:rsidRPr="00667B21" w:rsidRDefault="008E4C8A" w:rsidP="008E4C8A">
      <w:pPr>
        <w:pStyle w:val="NoSpacing"/>
        <w:rPr>
          <w:rFonts w:asciiTheme="minorHAnsi" w:hAnsiTheme="minorHAnsi"/>
          <w:sz w:val="20"/>
          <w:szCs w:val="20"/>
        </w:rPr>
      </w:pPr>
    </w:p>
    <w:p w:rsidR="008E4C8A" w:rsidRPr="00667B21" w:rsidRDefault="008E4C8A" w:rsidP="008E4C8A">
      <w:pPr>
        <w:spacing w:after="0" w:line="240" w:lineRule="auto"/>
        <w:rPr>
          <w:rFonts w:eastAsia="Times New Roman" w:cs="Times New Roman"/>
          <w:b/>
          <w:sz w:val="20"/>
          <w:szCs w:val="20"/>
        </w:rPr>
      </w:pPr>
    </w:p>
    <w:p w:rsidR="008E4C8A" w:rsidRPr="00667B21" w:rsidRDefault="008E4C8A" w:rsidP="008E4C8A">
      <w:pPr>
        <w:spacing w:after="0" w:line="240" w:lineRule="auto"/>
        <w:rPr>
          <w:rFonts w:eastAsia="Times New Roman" w:cs="Times New Roman"/>
          <w:b/>
          <w:sz w:val="20"/>
          <w:szCs w:val="20"/>
        </w:rPr>
      </w:pPr>
      <w:r w:rsidRPr="00667B21">
        <w:rPr>
          <w:rFonts w:eastAsia="Times New Roman" w:cs="Times New Roman"/>
          <w:b/>
          <w:sz w:val="20"/>
          <w:szCs w:val="20"/>
        </w:rPr>
        <w:t>Cadet Sharing</w:t>
      </w:r>
    </w:p>
    <w:p w:rsidR="008E4C8A" w:rsidRPr="00667B21" w:rsidRDefault="008E4C8A" w:rsidP="008E4C8A">
      <w:pPr>
        <w:pStyle w:val="NoSpacing"/>
        <w:rPr>
          <w:rFonts w:asciiTheme="minorHAnsi" w:hAnsiTheme="minorHAnsi"/>
          <w:sz w:val="20"/>
          <w:szCs w:val="20"/>
        </w:rPr>
      </w:pPr>
    </w:p>
    <w:p w:rsidR="008E4C8A" w:rsidRPr="00667B21" w:rsidRDefault="008E4C8A" w:rsidP="008E4C8A">
      <w:pPr>
        <w:pStyle w:val="NoSpacing"/>
        <w:rPr>
          <w:rFonts w:asciiTheme="minorHAnsi" w:hAnsiTheme="minorHAnsi"/>
          <w:sz w:val="20"/>
          <w:szCs w:val="20"/>
        </w:rPr>
      </w:pPr>
    </w:p>
    <w:p w:rsidR="008E4C8A" w:rsidRPr="00667B21" w:rsidRDefault="008E4C8A" w:rsidP="008E4C8A">
      <w:pPr>
        <w:pStyle w:val="NoSpacing"/>
        <w:rPr>
          <w:rFonts w:asciiTheme="minorHAnsi" w:hAnsiTheme="minorHAnsi"/>
          <w:sz w:val="20"/>
          <w:szCs w:val="20"/>
        </w:rPr>
      </w:pPr>
    </w:p>
    <w:p w:rsidR="008E4C8A" w:rsidRPr="00667B21" w:rsidRDefault="008E4C8A" w:rsidP="008E4C8A">
      <w:pPr>
        <w:pStyle w:val="NoSpacing"/>
        <w:rPr>
          <w:rFonts w:asciiTheme="minorHAnsi" w:hAnsiTheme="minorHAnsi"/>
          <w:sz w:val="20"/>
          <w:szCs w:val="20"/>
        </w:rPr>
      </w:pP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Meeting adjourned at 11:30 a.m.</w:t>
      </w:r>
    </w:p>
    <w:p w:rsidR="008E4C8A" w:rsidRPr="00667B21" w:rsidRDefault="008E4C8A" w:rsidP="008E4C8A">
      <w:pPr>
        <w:pStyle w:val="NoSpacing"/>
        <w:rPr>
          <w:rFonts w:asciiTheme="minorHAnsi" w:hAnsiTheme="minorHAnsi"/>
          <w:sz w:val="20"/>
          <w:szCs w:val="20"/>
        </w:rPr>
      </w:pPr>
      <w:r w:rsidRPr="00667B21">
        <w:rPr>
          <w:rFonts w:asciiTheme="minorHAnsi" w:hAnsiTheme="minorHAnsi"/>
          <w:sz w:val="20"/>
          <w:szCs w:val="20"/>
        </w:rPr>
        <w:t xml:space="preserve">Minutes taken by </w:t>
      </w:r>
      <w:proofErr w:type="spellStart"/>
      <w:r w:rsidRPr="00667B21">
        <w:rPr>
          <w:rFonts w:asciiTheme="minorHAnsi" w:hAnsiTheme="minorHAnsi"/>
          <w:sz w:val="20"/>
          <w:szCs w:val="20"/>
        </w:rPr>
        <w:t>Liisa</w:t>
      </w:r>
      <w:proofErr w:type="spellEnd"/>
      <w:r w:rsidRPr="00667B21">
        <w:rPr>
          <w:rFonts w:asciiTheme="minorHAnsi" w:hAnsiTheme="minorHAnsi"/>
          <w:sz w:val="20"/>
          <w:szCs w:val="20"/>
        </w:rPr>
        <w:t xml:space="preserve"> Holm, Secretary</w:t>
      </w:r>
    </w:p>
    <w:p w:rsidR="008E4C8A" w:rsidRPr="00667B21" w:rsidRDefault="008E4C8A" w:rsidP="008E4C8A">
      <w:pPr>
        <w:pStyle w:val="NoSpacing"/>
        <w:rPr>
          <w:rFonts w:asciiTheme="minorHAnsi" w:hAnsiTheme="minorHAnsi"/>
          <w:b/>
          <w:sz w:val="20"/>
          <w:szCs w:val="20"/>
        </w:rPr>
      </w:pPr>
    </w:p>
    <w:p w:rsidR="008E4C8A" w:rsidRPr="00667B21" w:rsidRDefault="008E4C8A" w:rsidP="008E4C8A">
      <w:pPr>
        <w:spacing w:after="0" w:line="360" w:lineRule="auto"/>
        <w:jc w:val="both"/>
        <w:rPr>
          <w:rFonts w:eastAsia="Times New Roman" w:cs="Times New Roman"/>
          <w:b/>
          <w:sz w:val="20"/>
          <w:szCs w:val="20"/>
          <w:u w:val="single"/>
        </w:rPr>
      </w:pPr>
    </w:p>
    <w:p w:rsidR="008E4C8A" w:rsidRPr="00667B21" w:rsidRDefault="008E4C8A" w:rsidP="008E4C8A">
      <w:pPr>
        <w:spacing w:after="0" w:line="360" w:lineRule="auto"/>
        <w:jc w:val="both"/>
        <w:rPr>
          <w:rFonts w:eastAsia="Times New Roman" w:cs="Times New Roman"/>
          <w:b/>
          <w:sz w:val="20"/>
          <w:szCs w:val="20"/>
          <w:u w:val="single"/>
        </w:rPr>
      </w:pPr>
      <w:r w:rsidRPr="00667B21">
        <w:rPr>
          <w:rFonts w:eastAsia="Times New Roman" w:cs="Times New Roman"/>
          <w:b/>
          <w:sz w:val="20"/>
          <w:szCs w:val="20"/>
          <w:u w:val="single"/>
        </w:rPr>
        <w:t>Upcoming Meetings &amp; Events:</w:t>
      </w:r>
    </w:p>
    <w:p w:rsidR="008E4C8A" w:rsidRPr="00667B21" w:rsidRDefault="008E4C8A" w:rsidP="008E4C8A">
      <w:pPr>
        <w:rPr>
          <w:rFonts w:eastAsia="Times New Roman" w:cs="Times New Roman"/>
          <w:b/>
          <w:sz w:val="20"/>
          <w:szCs w:val="20"/>
          <w:u w:val="single"/>
        </w:rPr>
      </w:pPr>
    </w:p>
    <w:p w:rsidR="008E4C8A" w:rsidRPr="00667B21" w:rsidRDefault="008E4C8A" w:rsidP="008E4C8A">
      <w:pPr>
        <w:rPr>
          <w:rFonts w:eastAsia="Times New Roman" w:cs="Times New Roman"/>
          <w:b/>
          <w:color w:val="C00000"/>
          <w:sz w:val="20"/>
          <w:szCs w:val="20"/>
        </w:rPr>
      </w:pPr>
      <w:r w:rsidRPr="00667B21">
        <w:rPr>
          <w:rFonts w:eastAsia="Times New Roman" w:cs="Times New Roman"/>
          <w:b/>
          <w:color w:val="C00000"/>
          <w:sz w:val="20"/>
          <w:szCs w:val="20"/>
        </w:rPr>
        <w:t>February 28</w:t>
      </w:r>
      <w:r w:rsidRPr="00667B21">
        <w:rPr>
          <w:rFonts w:eastAsia="Times New Roman" w:cs="Times New Roman"/>
          <w:b/>
          <w:color w:val="C00000"/>
          <w:sz w:val="20"/>
          <w:szCs w:val="20"/>
          <w:vertAlign w:val="superscript"/>
        </w:rPr>
        <w:t>th</w:t>
      </w:r>
      <w:r w:rsidRPr="00667B21">
        <w:rPr>
          <w:rFonts w:eastAsia="Times New Roman" w:cs="Times New Roman"/>
          <w:b/>
          <w:color w:val="C00000"/>
          <w:sz w:val="20"/>
          <w:szCs w:val="20"/>
        </w:rPr>
        <w:t>, 2015 – 10</w:t>
      </w:r>
      <w:r w:rsidRPr="00667B21">
        <w:rPr>
          <w:rFonts w:eastAsia="Times New Roman" w:cs="Times New Roman"/>
          <w:b/>
          <w:color w:val="C00000"/>
          <w:sz w:val="20"/>
          <w:szCs w:val="20"/>
          <w:vertAlign w:val="superscript"/>
        </w:rPr>
        <w:t>th</w:t>
      </w:r>
      <w:r w:rsidRPr="00667B21">
        <w:rPr>
          <w:rFonts w:eastAsia="Times New Roman" w:cs="Times New Roman"/>
          <w:b/>
          <w:color w:val="C00000"/>
          <w:sz w:val="20"/>
          <w:szCs w:val="20"/>
        </w:rPr>
        <w:t xml:space="preserve"> Annual USAFA Mom’s Day Out/Overnight @ The Plymouth Playhouse</w:t>
      </w:r>
    </w:p>
    <w:p w:rsidR="008E4C8A" w:rsidRPr="00667B21" w:rsidRDefault="008E4C8A" w:rsidP="008E4C8A">
      <w:pPr>
        <w:rPr>
          <w:rFonts w:eastAsia="Times New Roman" w:cs="Times New Roman"/>
          <w:b/>
          <w:color w:val="C00000"/>
          <w:sz w:val="20"/>
          <w:szCs w:val="20"/>
        </w:rPr>
      </w:pPr>
      <w:r w:rsidRPr="00667B21">
        <w:rPr>
          <w:rFonts w:eastAsia="Times New Roman" w:cs="Times New Roman"/>
          <w:b/>
          <w:color w:val="C00000"/>
          <w:sz w:val="20"/>
          <w:szCs w:val="20"/>
        </w:rPr>
        <w:t>April 10</w:t>
      </w:r>
      <w:r w:rsidRPr="00667B21">
        <w:rPr>
          <w:rFonts w:eastAsia="Times New Roman" w:cs="Times New Roman"/>
          <w:b/>
          <w:color w:val="C00000"/>
          <w:sz w:val="20"/>
          <w:szCs w:val="20"/>
          <w:vertAlign w:val="superscript"/>
        </w:rPr>
        <w:t>th</w:t>
      </w:r>
      <w:r w:rsidRPr="00667B21">
        <w:rPr>
          <w:rFonts w:eastAsia="Times New Roman" w:cs="Times New Roman"/>
          <w:b/>
          <w:color w:val="C00000"/>
          <w:sz w:val="20"/>
          <w:szCs w:val="20"/>
        </w:rPr>
        <w:t>, 2015 - Next Parents Club meeting @ 10 am at the Officer’s Club</w:t>
      </w:r>
    </w:p>
    <w:p w:rsidR="008E4C8A" w:rsidRDefault="008E4C8A" w:rsidP="008E4C8A">
      <w:pPr>
        <w:rPr>
          <w:b/>
          <w:color w:val="C00000"/>
          <w:sz w:val="20"/>
          <w:szCs w:val="20"/>
        </w:rPr>
      </w:pPr>
      <w:r w:rsidRPr="00667B21">
        <w:rPr>
          <w:rFonts w:eastAsia="Times New Roman" w:cs="Times New Roman"/>
          <w:b/>
          <w:color w:val="C00000"/>
          <w:sz w:val="20"/>
          <w:szCs w:val="20"/>
        </w:rPr>
        <w:t>April 25</w:t>
      </w:r>
      <w:r w:rsidRPr="00667B21">
        <w:rPr>
          <w:rFonts w:eastAsia="Times New Roman" w:cs="Times New Roman"/>
          <w:b/>
          <w:color w:val="C00000"/>
          <w:sz w:val="20"/>
          <w:szCs w:val="20"/>
          <w:vertAlign w:val="superscript"/>
        </w:rPr>
        <w:t>th</w:t>
      </w:r>
      <w:r w:rsidRPr="00667B21">
        <w:rPr>
          <w:rFonts w:eastAsia="Times New Roman" w:cs="Times New Roman"/>
          <w:b/>
          <w:color w:val="C00000"/>
          <w:sz w:val="20"/>
          <w:szCs w:val="20"/>
        </w:rPr>
        <w:t xml:space="preserve">, 2015 – Spring Banquet @ </w:t>
      </w:r>
      <w:r w:rsidRPr="00667B21">
        <w:rPr>
          <w:b/>
          <w:color w:val="C00000"/>
          <w:sz w:val="20"/>
          <w:szCs w:val="20"/>
        </w:rPr>
        <w:t xml:space="preserve">the Olympic Hills Country Club in Eden </w:t>
      </w:r>
      <w:r w:rsidR="00161811" w:rsidRPr="00667B21">
        <w:rPr>
          <w:b/>
          <w:color w:val="C00000"/>
          <w:sz w:val="20"/>
          <w:szCs w:val="20"/>
        </w:rPr>
        <w:t>Prairie</w:t>
      </w:r>
    </w:p>
    <w:p w:rsidR="00161811" w:rsidRDefault="00161811" w:rsidP="008E4C8A">
      <w:pPr>
        <w:rPr>
          <w:b/>
          <w:color w:val="C00000"/>
          <w:sz w:val="20"/>
          <w:szCs w:val="20"/>
        </w:rPr>
      </w:pPr>
    </w:p>
    <w:p w:rsidR="00161811" w:rsidRDefault="00161811" w:rsidP="008E4C8A">
      <w:pPr>
        <w:rPr>
          <w:b/>
          <w:color w:val="C00000"/>
          <w:sz w:val="20"/>
          <w:szCs w:val="20"/>
          <w:highlight w:val="yellow"/>
        </w:rPr>
      </w:pPr>
      <w:r>
        <w:rPr>
          <w:b/>
          <w:color w:val="C00000"/>
          <w:sz w:val="20"/>
          <w:szCs w:val="20"/>
          <w:highlight w:val="yellow"/>
        </w:rPr>
        <w:t>Denise, Beth and Kathy,</w:t>
      </w:r>
    </w:p>
    <w:p w:rsidR="00161811" w:rsidRPr="00667B21" w:rsidRDefault="00161811" w:rsidP="008E4C8A">
      <w:pPr>
        <w:rPr>
          <w:b/>
          <w:color w:val="C00000"/>
          <w:sz w:val="20"/>
          <w:szCs w:val="20"/>
        </w:rPr>
      </w:pPr>
      <w:r w:rsidRPr="00161811">
        <w:rPr>
          <w:b/>
          <w:color w:val="C00000"/>
          <w:sz w:val="20"/>
          <w:szCs w:val="20"/>
          <w:highlight w:val="yellow"/>
        </w:rPr>
        <w:t>Please enter any additional events – prayer meeting, Parent’s Night Out,</w:t>
      </w:r>
      <w:r>
        <w:rPr>
          <w:b/>
          <w:color w:val="C00000"/>
          <w:sz w:val="20"/>
          <w:szCs w:val="20"/>
          <w:highlight w:val="yellow"/>
        </w:rPr>
        <w:t xml:space="preserve"> etc.</w:t>
      </w:r>
    </w:p>
    <w:p w:rsidR="008E4C8A" w:rsidRPr="00667B21" w:rsidRDefault="008E4C8A" w:rsidP="008E4C8A">
      <w:pPr>
        <w:rPr>
          <w:sz w:val="20"/>
          <w:szCs w:val="20"/>
        </w:rPr>
      </w:pPr>
    </w:p>
    <w:sectPr w:rsidR="008E4C8A" w:rsidRPr="00667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8A"/>
    <w:rsid w:val="000D109B"/>
    <w:rsid w:val="00126655"/>
    <w:rsid w:val="00161811"/>
    <w:rsid w:val="0020454F"/>
    <w:rsid w:val="00262F93"/>
    <w:rsid w:val="00451105"/>
    <w:rsid w:val="004832A8"/>
    <w:rsid w:val="004C1969"/>
    <w:rsid w:val="004D3683"/>
    <w:rsid w:val="00667B21"/>
    <w:rsid w:val="006976F6"/>
    <w:rsid w:val="0072121D"/>
    <w:rsid w:val="008E0BE2"/>
    <w:rsid w:val="008E4C8A"/>
    <w:rsid w:val="0092044F"/>
    <w:rsid w:val="00A9665F"/>
    <w:rsid w:val="00B6531E"/>
    <w:rsid w:val="00B91258"/>
    <w:rsid w:val="00C138B1"/>
    <w:rsid w:val="00CB17B2"/>
    <w:rsid w:val="00CE68B4"/>
    <w:rsid w:val="00E90402"/>
    <w:rsid w:val="00F6793E"/>
    <w:rsid w:val="00F7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8E4C8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5F"/>
    <w:rPr>
      <w:rFonts w:ascii="Tahoma" w:hAnsi="Tahoma" w:cs="Tahoma"/>
      <w:sz w:val="16"/>
      <w:szCs w:val="16"/>
    </w:rPr>
  </w:style>
  <w:style w:type="character" w:styleId="Strong">
    <w:name w:val="Strong"/>
    <w:basedOn w:val="DefaultParagraphFont"/>
    <w:uiPriority w:val="22"/>
    <w:qFormat/>
    <w:rsid w:val="00A9665F"/>
    <w:rPr>
      <w:b/>
      <w:bCs/>
    </w:rPr>
  </w:style>
  <w:style w:type="paragraph" w:styleId="NoSpacing">
    <w:name w:val="No Spacing"/>
    <w:uiPriority w:val="1"/>
    <w:qFormat/>
    <w:rsid w:val="008E4C8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C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31165">
      <w:bodyDiv w:val="1"/>
      <w:marLeft w:val="0"/>
      <w:marRight w:val="0"/>
      <w:marTop w:val="0"/>
      <w:marBottom w:val="0"/>
      <w:divBdr>
        <w:top w:val="none" w:sz="0" w:space="0" w:color="auto"/>
        <w:left w:val="none" w:sz="0" w:space="0" w:color="auto"/>
        <w:bottom w:val="none" w:sz="0" w:space="0" w:color="auto"/>
        <w:right w:val="none" w:sz="0" w:space="0" w:color="auto"/>
      </w:divBdr>
      <w:divsChild>
        <w:div w:id="1279875420">
          <w:marLeft w:val="0"/>
          <w:marRight w:val="240"/>
          <w:marTop w:val="0"/>
          <w:marBottom w:val="0"/>
          <w:divBdr>
            <w:top w:val="none" w:sz="0" w:space="0" w:color="auto"/>
            <w:left w:val="none" w:sz="0" w:space="0" w:color="auto"/>
            <w:bottom w:val="none" w:sz="0" w:space="0" w:color="auto"/>
            <w:right w:val="none" w:sz="0" w:space="0" w:color="auto"/>
          </w:divBdr>
        </w:div>
        <w:div w:id="2076006307">
          <w:marLeft w:val="0"/>
          <w:marRight w:val="0"/>
          <w:marTop w:val="0"/>
          <w:marBottom w:val="0"/>
          <w:divBdr>
            <w:top w:val="none" w:sz="0" w:space="0" w:color="auto"/>
            <w:left w:val="none" w:sz="0" w:space="0" w:color="auto"/>
            <w:bottom w:val="none" w:sz="0" w:space="0" w:color="auto"/>
            <w:right w:val="none" w:sz="0" w:space="0" w:color="auto"/>
          </w:divBdr>
          <w:divsChild>
            <w:div w:id="710032453">
              <w:marLeft w:val="0"/>
              <w:marRight w:val="0"/>
              <w:marTop w:val="0"/>
              <w:marBottom w:val="0"/>
              <w:divBdr>
                <w:top w:val="none" w:sz="0" w:space="0" w:color="auto"/>
                <w:left w:val="none" w:sz="0" w:space="0" w:color="auto"/>
                <w:bottom w:val="none" w:sz="0" w:space="0" w:color="auto"/>
                <w:right w:val="none" w:sz="0" w:space="0" w:color="auto"/>
              </w:divBdr>
              <w:divsChild>
                <w:div w:id="1380276067">
                  <w:marLeft w:val="0"/>
                  <w:marRight w:val="0"/>
                  <w:marTop w:val="0"/>
                  <w:marBottom w:val="0"/>
                  <w:divBdr>
                    <w:top w:val="none" w:sz="0" w:space="0" w:color="auto"/>
                    <w:left w:val="none" w:sz="0" w:space="0" w:color="auto"/>
                    <w:bottom w:val="none" w:sz="0" w:space="0" w:color="auto"/>
                    <w:right w:val="none" w:sz="0" w:space="0" w:color="auto"/>
                  </w:divBdr>
                </w:div>
                <w:div w:id="293412367">
                  <w:marLeft w:val="0"/>
                  <w:marRight w:val="0"/>
                  <w:marTop w:val="0"/>
                  <w:marBottom w:val="0"/>
                  <w:divBdr>
                    <w:top w:val="none" w:sz="0" w:space="0" w:color="auto"/>
                    <w:left w:val="none" w:sz="0" w:space="0" w:color="auto"/>
                    <w:bottom w:val="none" w:sz="0" w:space="0" w:color="auto"/>
                    <w:right w:val="none" w:sz="0" w:space="0" w:color="auto"/>
                  </w:divBdr>
                </w:div>
              </w:divsChild>
            </w:div>
            <w:div w:id="1618022515">
              <w:marLeft w:val="0"/>
              <w:marRight w:val="0"/>
              <w:marTop w:val="0"/>
              <w:marBottom w:val="0"/>
              <w:divBdr>
                <w:top w:val="none" w:sz="0" w:space="0" w:color="auto"/>
                <w:left w:val="none" w:sz="0" w:space="0" w:color="auto"/>
                <w:bottom w:val="none" w:sz="0" w:space="0" w:color="auto"/>
                <w:right w:val="none" w:sz="0" w:space="0" w:color="auto"/>
              </w:divBdr>
              <w:divsChild>
                <w:div w:id="865219603">
                  <w:marLeft w:val="0"/>
                  <w:marRight w:val="0"/>
                  <w:marTop w:val="0"/>
                  <w:marBottom w:val="0"/>
                  <w:divBdr>
                    <w:top w:val="none" w:sz="0" w:space="0" w:color="auto"/>
                    <w:left w:val="none" w:sz="0" w:space="0" w:color="auto"/>
                    <w:bottom w:val="none" w:sz="0" w:space="0" w:color="auto"/>
                    <w:right w:val="none" w:sz="0" w:space="0" w:color="auto"/>
                  </w:divBdr>
                </w:div>
              </w:divsChild>
            </w:div>
            <w:div w:id="442114029">
              <w:marLeft w:val="0"/>
              <w:marRight w:val="0"/>
              <w:marTop w:val="0"/>
              <w:marBottom w:val="0"/>
              <w:divBdr>
                <w:top w:val="none" w:sz="0" w:space="0" w:color="auto"/>
                <w:left w:val="none" w:sz="0" w:space="0" w:color="auto"/>
                <w:bottom w:val="none" w:sz="0" w:space="0" w:color="auto"/>
                <w:right w:val="none" w:sz="0" w:space="0" w:color="auto"/>
              </w:divBdr>
            </w:div>
            <w:div w:id="1728381083">
              <w:marLeft w:val="0"/>
              <w:marRight w:val="0"/>
              <w:marTop w:val="0"/>
              <w:marBottom w:val="0"/>
              <w:divBdr>
                <w:top w:val="none" w:sz="0" w:space="0" w:color="auto"/>
                <w:left w:val="none" w:sz="0" w:space="0" w:color="auto"/>
                <w:bottom w:val="none" w:sz="0" w:space="0" w:color="auto"/>
                <w:right w:val="none" w:sz="0" w:space="0" w:color="auto"/>
              </w:divBdr>
              <w:divsChild>
                <w:div w:id="1369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40875">
      <w:bodyDiv w:val="1"/>
      <w:marLeft w:val="0"/>
      <w:marRight w:val="0"/>
      <w:marTop w:val="0"/>
      <w:marBottom w:val="0"/>
      <w:divBdr>
        <w:top w:val="none" w:sz="0" w:space="0" w:color="auto"/>
        <w:left w:val="none" w:sz="0" w:space="0" w:color="auto"/>
        <w:bottom w:val="none" w:sz="0" w:space="0" w:color="auto"/>
        <w:right w:val="none" w:sz="0" w:space="0" w:color="auto"/>
      </w:divBdr>
      <w:divsChild>
        <w:div w:id="1913269490">
          <w:marLeft w:val="0"/>
          <w:marRight w:val="0"/>
          <w:marTop w:val="0"/>
          <w:marBottom w:val="0"/>
          <w:divBdr>
            <w:top w:val="none" w:sz="0" w:space="0" w:color="auto"/>
            <w:left w:val="none" w:sz="0" w:space="0" w:color="auto"/>
            <w:bottom w:val="none" w:sz="0" w:space="0" w:color="auto"/>
            <w:right w:val="none" w:sz="0" w:space="0" w:color="auto"/>
          </w:divBdr>
          <w:divsChild>
            <w:div w:id="536817013">
              <w:marLeft w:val="0"/>
              <w:marRight w:val="225"/>
              <w:marTop w:val="0"/>
              <w:marBottom w:val="0"/>
              <w:divBdr>
                <w:top w:val="none" w:sz="0" w:space="0" w:color="auto"/>
                <w:left w:val="none" w:sz="0" w:space="0" w:color="auto"/>
                <w:bottom w:val="none" w:sz="0" w:space="0" w:color="auto"/>
                <w:right w:val="none" w:sz="0" w:space="0" w:color="auto"/>
              </w:divBdr>
              <w:divsChild>
                <w:div w:id="787747870">
                  <w:marLeft w:val="0"/>
                  <w:marRight w:val="0"/>
                  <w:marTop w:val="0"/>
                  <w:marBottom w:val="0"/>
                  <w:divBdr>
                    <w:top w:val="none" w:sz="0" w:space="0" w:color="auto"/>
                    <w:left w:val="none" w:sz="0" w:space="0" w:color="auto"/>
                    <w:bottom w:val="none" w:sz="0" w:space="0" w:color="auto"/>
                    <w:right w:val="none" w:sz="0" w:space="0" w:color="auto"/>
                  </w:divBdr>
                  <w:divsChild>
                    <w:div w:id="442695688">
                      <w:marLeft w:val="0"/>
                      <w:marRight w:val="0"/>
                      <w:marTop w:val="0"/>
                      <w:marBottom w:val="0"/>
                      <w:divBdr>
                        <w:top w:val="none" w:sz="0" w:space="0" w:color="auto"/>
                        <w:left w:val="none" w:sz="0" w:space="0" w:color="auto"/>
                        <w:bottom w:val="none" w:sz="0" w:space="0" w:color="auto"/>
                        <w:right w:val="none" w:sz="0" w:space="0" w:color="auto"/>
                      </w:divBdr>
                    </w:div>
                  </w:divsChild>
                </w:div>
                <w:div w:id="10575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3614">
          <w:marLeft w:val="0"/>
          <w:marRight w:val="0"/>
          <w:marTop w:val="0"/>
          <w:marBottom w:val="0"/>
          <w:divBdr>
            <w:top w:val="none" w:sz="0" w:space="0" w:color="auto"/>
            <w:left w:val="none" w:sz="0" w:space="0" w:color="auto"/>
            <w:bottom w:val="none" w:sz="0" w:space="0" w:color="auto"/>
            <w:right w:val="none" w:sz="0" w:space="0" w:color="auto"/>
          </w:divBdr>
          <w:divsChild>
            <w:div w:id="17229027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20000338">
      <w:bodyDiv w:val="1"/>
      <w:marLeft w:val="0"/>
      <w:marRight w:val="0"/>
      <w:marTop w:val="0"/>
      <w:marBottom w:val="0"/>
      <w:divBdr>
        <w:top w:val="none" w:sz="0" w:space="0" w:color="auto"/>
        <w:left w:val="none" w:sz="0" w:space="0" w:color="auto"/>
        <w:bottom w:val="none" w:sz="0" w:space="0" w:color="auto"/>
        <w:right w:val="none" w:sz="0" w:space="0" w:color="auto"/>
      </w:divBdr>
      <w:divsChild>
        <w:div w:id="1961760148">
          <w:marLeft w:val="0"/>
          <w:marRight w:val="0"/>
          <w:marTop w:val="0"/>
          <w:marBottom w:val="0"/>
          <w:divBdr>
            <w:top w:val="none" w:sz="0" w:space="0" w:color="auto"/>
            <w:left w:val="none" w:sz="0" w:space="0" w:color="auto"/>
            <w:bottom w:val="none" w:sz="0" w:space="0" w:color="auto"/>
            <w:right w:val="none" w:sz="0" w:space="0" w:color="auto"/>
          </w:divBdr>
          <w:divsChild>
            <w:div w:id="1437478635">
              <w:marLeft w:val="0"/>
              <w:marRight w:val="0"/>
              <w:marTop w:val="0"/>
              <w:marBottom w:val="0"/>
              <w:divBdr>
                <w:top w:val="none" w:sz="0" w:space="0" w:color="auto"/>
                <w:left w:val="none" w:sz="0" w:space="0" w:color="auto"/>
                <w:bottom w:val="none" w:sz="0" w:space="0" w:color="auto"/>
                <w:right w:val="none" w:sz="0" w:space="0" w:color="auto"/>
              </w:divBdr>
              <w:divsChild>
                <w:div w:id="958799479">
                  <w:marLeft w:val="0"/>
                  <w:marRight w:val="0"/>
                  <w:marTop w:val="0"/>
                  <w:marBottom w:val="0"/>
                  <w:divBdr>
                    <w:top w:val="none" w:sz="0" w:space="0" w:color="auto"/>
                    <w:left w:val="none" w:sz="0" w:space="0" w:color="auto"/>
                    <w:bottom w:val="none" w:sz="0" w:space="0" w:color="auto"/>
                    <w:right w:val="none" w:sz="0" w:space="0" w:color="auto"/>
                  </w:divBdr>
                  <w:divsChild>
                    <w:div w:id="154540162">
                      <w:marLeft w:val="0"/>
                      <w:marRight w:val="0"/>
                      <w:marTop w:val="0"/>
                      <w:marBottom w:val="0"/>
                      <w:divBdr>
                        <w:top w:val="none" w:sz="0" w:space="0" w:color="auto"/>
                        <w:left w:val="none" w:sz="0" w:space="0" w:color="auto"/>
                        <w:bottom w:val="none" w:sz="0" w:space="0" w:color="auto"/>
                        <w:right w:val="none" w:sz="0" w:space="0" w:color="auto"/>
                      </w:divBdr>
                      <w:divsChild>
                        <w:div w:id="1830168609">
                          <w:marLeft w:val="150"/>
                          <w:marRight w:val="0"/>
                          <w:marTop w:val="0"/>
                          <w:marBottom w:val="150"/>
                          <w:divBdr>
                            <w:top w:val="none" w:sz="0" w:space="0" w:color="auto"/>
                            <w:left w:val="none" w:sz="0" w:space="0" w:color="auto"/>
                            <w:bottom w:val="none" w:sz="0" w:space="0" w:color="auto"/>
                            <w:right w:val="none" w:sz="0" w:space="0" w:color="auto"/>
                          </w:divBdr>
                          <w:divsChild>
                            <w:div w:id="605429875">
                              <w:marLeft w:val="300"/>
                              <w:marRight w:val="0"/>
                              <w:marTop w:val="0"/>
                              <w:marBottom w:val="0"/>
                              <w:divBdr>
                                <w:top w:val="none" w:sz="0" w:space="0" w:color="auto"/>
                                <w:left w:val="none" w:sz="0" w:space="0" w:color="auto"/>
                                <w:bottom w:val="none" w:sz="0" w:space="0" w:color="auto"/>
                                <w:right w:val="none" w:sz="0" w:space="0" w:color="auto"/>
                              </w:divBdr>
                              <w:divsChild>
                                <w:div w:id="1702827784">
                                  <w:marLeft w:val="0"/>
                                  <w:marRight w:val="0"/>
                                  <w:marTop w:val="0"/>
                                  <w:marBottom w:val="0"/>
                                  <w:divBdr>
                                    <w:top w:val="none" w:sz="0" w:space="0" w:color="auto"/>
                                    <w:left w:val="none" w:sz="0" w:space="0" w:color="auto"/>
                                    <w:bottom w:val="none" w:sz="0" w:space="0" w:color="auto"/>
                                    <w:right w:val="none" w:sz="0" w:space="0" w:color="auto"/>
                                  </w:divBdr>
                                  <w:divsChild>
                                    <w:div w:id="813645247">
                                      <w:marLeft w:val="0"/>
                                      <w:marRight w:val="0"/>
                                      <w:marTop w:val="0"/>
                                      <w:marBottom w:val="0"/>
                                      <w:divBdr>
                                        <w:top w:val="none" w:sz="0" w:space="0" w:color="auto"/>
                                        <w:left w:val="none" w:sz="0" w:space="0" w:color="auto"/>
                                        <w:bottom w:val="none" w:sz="0" w:space="0" w:color="auto"/>
                                        <w:right w:val="none" w:sz="0" w:space="0" w:color="auto"/>
                                      </w:divBdr>
                                    </w:div>
                                    <w:div w:id="15911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2455">
          <w:marLeft w:val="0"/>
          <w:marRight w:val="0"/>
          <w:marTop w:val="0"/>
          <w:marBottom w:val="120"/>
          <w:divBdr>
            <w:top w:val="none" w:sz="0" w:space="0" w:color="auto"/>
            <w:left w:val="none" w:sz="0" w:space="0" w:color="auto"/>
            <w:bottom w:val="none" w:sz="0" w:space="0" w:color="auto"/>
            <w:right w:val="none" w:sz="0" w:space="0" w:color="auto"/>
          </w:divBdr>
          <w:divsChild>
            <w:div w:id="1940527958">
              <w:marLeft w:val="0"/>
              <w:marRight w:val="0"/>
              <w:marTop w:val="0"/>
              <w:marBottom w:val="0"/>
              <w:divBdr>
                <w:top w:val="single" w:sz="6" w:space="0" w:color="979797"/>
                <w:left w:val="single" w:sz="6" w:space="0" w:color="979797"/>
                <w:bottom w:val="single" w:sz="6" w:space="0" w:color="979797"/>
                <w:right w:val="single" w:sz="6" w:space="0" w:color="979797"/>
              </w:divBdr>
              <w:divsChild>
                <w:div w:id="1131947392">
                  <w:marLeft w:val="0"/>
                  <w:marRight w:val="0"/>
                  <w:marTop w:val="0"/>
                  <w:marBottom w:val="0"/>
                  <w:divBdr>
                    <w:top w:val="none" w:sz="0" w:space="0" w:color="auto"/>
                    <w:left w:val="none" w:sz="0" w:space="0" w:color="auto"/>
                    <w:bottom w:val="none" w:sz="0" w:space="0" w:color="auto"/>
                    <w:right w:val="none" w:sz="0" w:space="0" w:color="auto"/>
                  </w:divBdr>
                  <w:divsChild>
                    <w:div w:id="1371807364">
                      <w:marLeft w:val="0"/>
                      <w:marRight w:val="0"/>
                      <w:marTop w:val="0"/>
                      <w:marBottom w:val="0"/>
                      <w:divBdr>
                        <w:top w:val="none" w:sz="0" w:space="0" w:color="auto"/>
                        <w:left w:val="none" w:sz="0" w:space="0" w:color="auto"/>
                        <w:bottom w:val="none" w:sz="0" w:space="0" w:color="auto"/>
                        <w:right w:val="none" w:sz="0" w:space="0" w:color="auto"/>
                      </w:divBdr>
                      <w:divsChild>
                        <w:div w:id="336274083">
                          <w:marLeft w:val="0"/>
                          <w:marRight w:val="0"/>
                          <w:marTop w:val="0"/>
                          <w:marBottom w:val="0"/>
                          <w:divBdr>
                            <w:top w:val="none" w:sz="0" w:space="0" w:color="auto"/>
                            <w:left w:val="none" w:sz="0" w:space="0" w:color="auto"/>
                            <w:bottom w:val="none" w:sz="0" w:space="0" w:color="auto"/>
                            <w:right w:val="none" w:sz="0" w:space="0" w:color="auto"/>
                          </w:divBdr>
                          <w:divsChild>
                            <w:div w:id="2029022116">
                              <w:marLeft w:val="0"/>
                              <w:marRight w:val="0"/>
                              <w:marTop w:val="0"/>
                              <w:marBottom w:val="0"/>
                              <w:divBdr>
                                <w:top w:val="none" w:sz="0" w:space="0" w:color="auto"/>
                                <w:left w:val="none" w:sz="0" w:space="0" w:color="auto"/>
                                <w:bottom w:val="none" w:sz="0" w:space="0" w:color="auto"/>
                                <w:right w:val="none" w:sz="0" w:space="0" w:color="auto"/>
                              </w:divBdr>
                            </w:div>
                            <w:div w:id="554514153">
                              <w:marLeft w:val="0"/>
                              <w:marRight w:val="0"/>
                              <w:marTop w:val="0"/>
                              <w:marBottom w:val="0"/>
                              <w:divBdr>
                                <w:top w:val="none" w:sz="0" w:space="0" w:color="auto"/>
                                <w:left w:val="none" w:sz="0" w:space="0" w:color="auto"/>
                                <w:bottom w:val="none" w:sz="0" w:space="0" w:color="auto"/>
                                <w:right w:val="none" w:sz="0" w:space="0" w:color="auto"/>
                              </w:divBdr>
                              <w:divsChild>
                                <w:div w:id="579950902">
                                  <w:marLeft w:val="0"/>
                                  <w:marRight w:val="0"/>
                                  <w:marTop w:val="0"/>
                                  <w:marBottom w:val="0"/>
                                  <w:divBdr>
                                    <w:top w:val="none" w:sz="0" w:space="0" w:color="auto"/>
                                    <w:left w:val="none" w:sz="0" w:space="0" w:color="auto"/>
                                    <w:bottom w:val="none" w:sz="0" w:space="0" w:color="auto"/>
                                    <w:right w:val="none" w:sz="0" w:space="0" w:color="auto"/>
                                  </w:divBdr>
                                </w:div>
                              </w:divsChild>
                            </w:div>
                            <w:div w:id="267129198">
                              <w:marLeft w:val="0"/>
                              <w:marRight w:val="0"/>
                              <w:marTop w:val="0"/>
                              <w:marBottom w:val="0"/>
                              <w:divBdr>
                                <w:top w:val="none" w:sz="0" w:space="0" w:color="auto"/>
                                <w:left w:val="none" w:sz="0" w:space="0" w:color="auto"/>
                                <w:bottom w:val="none" w:sz="0" w:space="0" w:color="auto"/>
                                <w:right w:val="none" w:sz="0" w:space="0" w:color="auto"/>
                              </w:divBdr>
                            </w:div>
                            <w:div w:id="1293948189">
                              <w:marLeft w:val="0"/>
                              <w:marRight w:val="0"/>
                              <w:marTop w:val="0"/>
                              <w:marBottom w:val="0"/>
                              <w:divBdr>
                                <w:top w:val="none" w:sz="0" w:space="0" w:color="auto"/>
                                <w:left w:val="none" w:sz="0" w:space="0" w:color="auto"/>
                                <w:bottom w:val="none" w:sz="0" w:space="0" w:color="auto"/>
                                <w:right w:val="none" w:sz="0" w:space="0" w:color="auto"/>
                              </w:divBdr>
                              <w:divsChild>
                                <w:div w:id="11618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35084">
                  <w:marLeft w:val="0"/>
                  <w:marRight w:val="0"/>
                  <w:marTop w:val="0"/>
                  <w:marBottom w:val="0"/>
                  <w:divBdr>
                    <w:top w:val="none" w:sz="0" w:space="0" w:color="auto"/>
                    <w:left w:val="none" w:sz="0" w:space="0" w:color="auto"/>
                    <w:bottom w:val="none" w:sz="0" w:space="0" w:color="auto"/>
                    <w:right w:val="none" w:sz="0" w:space="0" w:color="auto"/>
                  </w:divBdr>
                </w:div>
                <w:div w:id="766847321">
                  <w:marLeft w:val="0"/>
                  <w:marRight w:val="0"/>
                  <w:marTop w:val="0"/>
                  <w:marBottom w:val="0"/>
                  <w:divBdr>
                    <w:top w:val="none" w:sz="0" w:space="0" w:color="auto"/>
                    <w:left w:val="none" w:sz="0" w:space="0" w:color="auto"/>
                    <w:bottom w:val="none" w:sz="0" w:space="0" w:color="auto"/>
                    <w:right w:val="none" w:sz="0" w:space="0" w:color="auto"/>
                  </w:divBdr>
                  <w:divsChild>
                    <w:div w:id="203257815">
                      <w:marLeft w:val="0"/>
                      <w:marRight w:val="0"/>
                      <w:marTop w:val="0"/>
                      <w:marBottom w:val="0"/>
                      <w:divBdr>
                        <w:top w:val="none" w:sz="0" w:space="0" w:color="auto"/>
                        <w:left w:val="none" w:sz="0" w:space="0" w:color="auto"/>
                        <w:bottom w:val="none" w:sz="0" w:space="0" w:color="auto"/>
                        <w:right w:val="none" w:sz="0" w:space="0" w:color="auto"/>
                      </w:divBdr>
                      <w:divsChild>
                        <w:div w:id="315375025">
                          <w:marLeft w:val="0"/>
                          <w:marRight w:val="0"/>
                          <w:marTop w:val="0"/>
                          <w:marBottom w:val="0"/>
                          <w:divBdr>
                            <w:top w:val="none" w:sz="0" w:space="0" w:color="auto"/>
                            <w:left w:val="none" w:sz="0" w:space="0" w:color="auto"/>
                            <w:bottom w:val="none" w:sz="0" w:space="0" w:color="auto"/>
                            <w:right w:val="none" w:sz="0" w:space="0" w:color="auto"/>
                          </w:divBdr>
                        </w:div>
                        <w:div w:id="1321734646">
                          <w:marLeft w:val="0"/>
                          <w:marRight w:val="0"/>
                          <w:marTop w:val="0"/>
                          <w:marBottom w:val="0"/>
                          <w:divBdr>
                            <w:top w:val="none" w:sz="0" w:space="0" w:color="auto"/>
                            <w:left w:val="none" w:sz="0" w:space="0" w:color="auto"/>
                            <w:bottom w:val="none" w:sz="0" w:space="0" w:color="auto"/>
                            <w:right w:val="none" w:sz="0" w:space="0" w:color="auto"/>
                          </w:divBdr>
                        </w:div>
                        <w:div w:id="401299244">
                          <w:marLeft w:val="0"/>
                          <w:marRight w:val="0"/>
                          <w:marTop w:val="0"/>
                          <w:marBottom w:val="0"/>
                          <w:divBdr>
                            <w:top w:val="none" w:sz="0" w:space="0" w:color="auto"/>
                            <w:left w:val="none" w:sz="0" w:space="0" w:color="auto"/>
                            <w:bottom w:val="none" w:sz="0" w:space="0" w:color="auto"/>
                            <w:right w:val="none" w:sz="0" w:space="0" w:color="auto"/>
                          </w:divBdr>
                        </w:div>
                        <w:div w:id="1727023280">
                          <w:marLeft w:val="0"/>
                          <w:marRight w:val="0"/>
                          <w:marTop w:val="0"/>
                          <w:marBottom w:val="0"/>
                          <w:divBdr>
                            <w:top w:val="none" w:sz="0" w:space="0" w:color="auto"/>
                            <w:left w:val="none" w:sz="0" w:space="0" w:color="auto"/>
                            <w:bottom w:val="none" w:sz="0" w:space="0" w:color="auto"/>
                            <w:right w:val="none" w:sz="0" w:space="0" w:color="auto"/>
                          </w:divBdr>
                        </w:div>
                        <w:div w:id="714348507">
                          <w:marLeft w:val="0"/>
                          <w:marRight w:val="0"/>
                          <w:marTop w:val="0"/>
                          <w:marBottom w:val="0"/>
                          <w:divBdr>
                            <w:top w:val="none" w:sz="0" w:space="0" w:color="auto"/>
                            <w:left w:val="none" w:sz="0" w:space="0" w:color="auto"/>
                            <w:bottom w:val="none" w:sz="0" w:space="0" w:color="auto"/>
                            <w:right w:val="none" w:sz="0" w:space="0" w:color="auto"/>
                          </w:divBdr>
                        </w:div>
                        <w:div w:id="1067727817">
                          <w:marLeft w:val="0"/>
                          <w:marRight w:val="0"/>
                          <w:marTop w:val="0"/>
                          <w:marBottom w:val="0"/>
                          <w:divBdr>
                            <w:top w:val="none" w:sz="0" w:space="0" w:color="auto"/>
                            <w:left w:val="none" w:sz="0" w:space="0" w:color="auto"/>
                            <w:bottom w:val="none" w:sz="0" w:space="0" w:color="auto"/>
                            <w:right w:val="none" w:sz="0" w:space="0" w:color="auto"/>
                          </w:divBdr>
                        </w:div>
                        <w:div w:id="6064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9504">
                  <w:marLeft w:val="0"/>
                  <w:marRight w:val="0"/>
                  <w:marTop w:val="0"/>
                  <w:marBottom w:val="0"/>
                  <w:divBdr>
                    <w:top w:val="none" w:sz="0" w:space="0" w:color="auto"/>
                    <w:left w:val="none" w:sz="0" w:space="0" w:color="auto"/>
                    <w:bottom w:val="none" w:sz="0" w:space="0" w:color="auto"/>
                    <w:right w:val="none" w:sz="0" w:space="0" w:color="auto"/>
                  </w:divBdr>
                </w:div>
                <w:div w:id="1518420999">
                  <w:marLeft w:val="0"/>
                  <w:marRight w:val="0"/>
                  <w:marTop w:val="0"/>
                  <w:marBottom w:val="0"/>
                  <w:divBdr>
                    <w:top w:val="none" w:sz="0" w:space="0" w:color="auto"/>
                    <w:left w:val="none" w:sz="0" w:space="0" w:color="auto"/>
                    <w:bottom w:val="none" w:sz="0" w:space="0" w:color="auto"/>
                    <w:right w:val="none" w:sz="0" w:space="0" w:color="auto"/>
                  </w:divBdr>
                </w:div>
                <w:div w:id="16737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2510">
      <w:bodyDiv w:val="1"/>
      <w:marLeft w:val="0"/>
      <w:marRight w:val="0"/>
      <w:marTop w:val="0"/>
      <w:marBottom w:val="0"/>
      <w:divBdr>
        <w:top w:val="none" w:sz="0" w:space="0" w:color="auto"/>
        <w:left w:val="none" w:sz="0" w:space="0" w:color="auto"/>
        <w:bottom w:val="none" w:sz="0" w:space="0" w:color="auto"/>
        <w:right w:val="none" w:sz="0" w:space="0" w:color="auto"/>
      </w:divBdr>
      <w:divsChild>
        <w:div w:id="2013952586">
          <w:marLeft w:val="0"/>
          <w:marRight w:val="0"/>
          <w:marTop w:val="0"/>
          <w:marBottom w:val="165"/>
          <w:divBdr>
            <w:top w:val="none" w:sz="0" w:space="0" w:color="auto"/>
            <w:left w:val="none" w:sz="0" w:space="0" w:color="auto"/>
            <w:bottom w:val="none" w:sz="0" w:space="0" w:color="auto"/>
            <w:right w:val="none" w:sz="0" w:space="0" w:color="auto"/>
          </w:divBdr>
          <w:divsChild>
            <w:div w:id="1594819701">
              <w:marLeft w:val="0"/>
              <w:marRight w:val="0"/>
              <w:marTop w:val="0"/>
              <w:marBottom w:val="0"/>
              <w:divBdr>
                <w:top w:val="none" w:sz="0" w:space="0" w:color="auto"/>
                <w:left w:val="none" w:sz="0" w:space="0" w:color="auto"/>
                <w:bottom w:val="none" w:sz="0" w:space="0" w:color="auto"/>
                <w:right w:val="none" w:sz="0" w:space="0" w:color="auto"/>
              </w:divBdr>
              <w:divsChild>
                <w:div w:id="155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802">
          <w:marLeft w:val="0"/>
          <w:marRight w:val="0"/>
          <w:marTop w:val="0"/>
          <w:marBottom w:val="165"/>
          <w:divBdr>
            <w:top w:val="none" w:sz="0" w:space="0" w:color="auto"/>
            <w:left w:val="none" w:sz="0" w:space="0" w:color="auto"/>
            <w:bottom w:val="none" w:sz="0" w:space="0" w:color="auto"/>
            <w:right w:val="none" w:sz="0" w:space="0" w:color="auto"/>
          </w:divBdr>
          <w:divsChild>
            <w:div w:id="2889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ryfield@m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groups/USAFAParentsClubofM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Liisa</dc:creator>
  <cp:lastModifiedBy>John  Liisa</cp:lastModifiedBy>
  <cp:revision>2</cp:revision>
  <cp:lastPrinted>2014-08-25T22:24:00Z</cp:lastPrinted>
  <dcterms:created xsi:type="dcterms:W3CDTF">2015-02-22T22:29:00Z</dcterms:created>
  <dcterms:modified xsi:type="dcterms:W3CDTF">2015-02-22T22:29:00Z</dcterms:modified>
</cp:coreProperties>
</file>