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ayout w:type="fixed"/>
        <w:tblLook w:val="01E0" w:firstRow="1" w:lastRow="1" w:firstColumn="1" w:lastColumn="1" w:noHBand="0" w:noVBand="0"/>
      </w:tblPr>
      <w:tblGrid>
        <w:gridCol w:w="4516"/>
        <w:gridCol w:w="5042"/>
      </w:tblGrid>
      <w:tr w:rsidR="00DF5CA4" w:rsidRPr="00524574" w:rsidTr="00B818B0">
        <w:trPr>
          <w:trHeight w:val="2171"/>
        </w:trPr>
        <w:tc>
          <w:tcPr>
            <w:tcW w:w="4516" w:type="dxa"/>
            <w:hideMark/>
          </w:tcPr>
          <w:p w:rsidR="00DF5CA4" w:rsidRPr="00524574" w:rsidRDefault="00DF5CA4">
            <w:pPr>
              <w:spacing w:after="0" w:line="240" w:lineRule="auto"/>
              <w:rPr>
                <w:rFonts w:eastAsia="Times New Roman" w:cs="Times New Roman"/>
                <w:sz w:val="24"/>
                <w:szCs w:val="24"/>
              </w:rPr>
            </w:pPr>
            <w:r w:rsidRPr="00524574">
              <w:rPr>
                <w:rFonts w:eastAsia="Times New Roman" w:cs="Times New Roman"/>
                <w:noProof/>
                <w:sz w:val="24"/>
                <w:szCs w:val="24"/>
              </w:rPr>
              <w:drawing>
                <wp:inline distT="0" distB="0" distL="0" distR="0" wp14:anchorId="0F74F933" wp14:editId="1588CF54">
                  <wp:extent cx="2743200" cy="1333500"/>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inline>
              </w:drawing>
            </w:r>
          </w:p>
        </w:tc>
        <w:tc>
          <w:tcPr>
            <w:tcW w:w="5042" w:type="dxa"/>
            <w:vAlign w:val="center"/>
            <w:hideMark/>
          </w:tcPr>
          <w:p w:rsidR="00DF5CA4" w:rsidRPr="00524574" w:rsidRDefault="00F36C48" w:rsidP="00B818B0">
            <w:pPr>
              <w:pStyle w:val="NoSpacing"/>
              <w:spacing w:line="276" w:lineRule="auto"/>
              <w:jc w:val="center"/>
              <w:rPr>
                <w:rFonts w:asciiTheme="minorHAnsi" w:hAnsiTheme="minorHAnsi" w:cs="Segoe UI"/>
                <w:b/>
              </w:rPr>
            </w:pPr>
            <w:r>
              <w:rPr>
                <w:rFonts w:asciiTheme="minorHAnsi" w:hAnsiTheme="minorHAnsi" w:cs="Segoe UI"/>
                <w:b/>
              </w:rPr>
              <w:t>April 8</w:t>
            </w:r>
            <w:r w:rsidR="00EE6C8D">
              <w:rPr>
                <w:rFonts w:asciiTheme="minorHAnsi" w:hAnsiTheme="minorHAnsi" w:cs="Segoe UI"/>
                <w:b/>
              </w:rPr>
              <w:t>, 2017</w:t>
            </w:r>
          </w:p>
          <w:p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10 A.M.</w:t>
            </w:r>
          </w:p>
          <w:p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Apple Valley American Legion</w:t>
            </w:r>
          </w:p>
          <w:p w:rsidR="00DF5CA4" w:rsidRPr="00524574" w:rsidRDefault="00DF5CA4" w:rsidP="00B818B0">
            <w:pPr>
              <w:pStyle w:val="NoSpacing"/>
              <w:spacing w:line="276" w:lineRule="auto"/>
              <w:jc w:val="center"/>
              <w:rPr>
                <w:rFonts w:asciiTheme="minorHAnsi" w:hAnsiTheme="minorHAnsi"/>
                <w:b/>
              </w:rPr>
            </w:pPr>
            <w:r w:rsidRPr="00524574">
              <w:rPr>
                <w:rFonts w:asciiTheme="minorHAnsi" w:hAnsiTheme="minorHAnsi" w:cs="Segoe UI"/>
                <w:b/>
              </w:rPr>
              <w:t>Meeting Minutes</w:t>
            </w:r>
          </w:p>
        </w:tc>
      </w:tr>
    </w:tbl>
    <w:p w:rsidR="00DF5CA4" w:rsidRPr="00F963AA" w:rsidRDefault="00DF5CA4" w:rsidP="00DF5CA4">
      <w:pPr>
        <w:pStyle w:val="NoSpacing"/>
        <w:rPr>
          <w:rFonts w:asciiTheme="minorHAnsi" w:eastAsia="Calibri" w:hAnsiTheme="minorHAnsi" w:cs="Segoe UI"/>
          <w:b/>
          <w:sz w:val="28"/>
          <w:szCs w:val="28"/>
        </w:rPr>
      </w:pPr>
      <w:r w:rsidRPr="00F963AA">
        <w:rPr>
          <w:rFonts w:asciiTheme="minorHAnsi" w:eastAsia="Calibri" w:hAnsiTheme="minorHAnsi" w:cs="Segoe UI"/>
          <w:b/>
          <w:sz w:val="28"/>
          <w:szCs w:val="28"/>
        </w:rPr>
        <w:t>Attendance</w:t>
      </w:r>
    </w:p>
    <w:p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2017: Jill and Jeff Foss (Nathan), </w:t>
      </w:r>
      <w:r w:rsidR="00F36C48">
        <w:rPr>
          <w:rFonts w:asciiTheme="minorHAnsi" w:eastAsia="Calibri" w:hAnsiTheme="minorHAnsi" w:cs="Segoe UI"/>
        </w:rPr>
        <w:t>Kimber Jorgensen (Nick), Liisa &amp; John Holm (Eric)</w:t>
      </w:r>
    </w:p>
    <w:p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2018: </w:t>
      </w:r>
      <w:r w:rsidR="00CA10C6" w:rsidRPr="00524574">
        <w:rPr>
          <w:rFonts w:asciiTheme="minorHAnsi" w:eastAsia="Calibri" w:hAnsiTheme="minorHAnsi" w:cs="Segoe UI"/>
        </w:rPr>
        <w:t xml:space="preserve">Kathy </w:t>
      </w:r>
      <w:proofErr w:type="spellStart"/>
      <w:r w:rsidR="00CA10C6" w:rsidRPr="00524574">
        <w:rPr>
          <w:rFonts w:asciiTheme="minorHAnsi" w:eastAsia="Calibri" w:hAnsiTheme="minorHAnsi" w:cs="Segoe UI"/>
        </w:rPr>
        <w:t>Orner</w:t>
      </w:r>
      <w:proofErr w:type="spellEnd"/>
      <w:r w:rsidR="00CA10C6" w:rsidRPr="00524574">
        <w:rPr>
          <w:rFonts w:asciiTheme="minorHAnsi" w:eastAsia="Calibri" w:hAnsiTheme="minorHAnsi" w:cs="Segoe UI"/>
        </w:rPr>
        <w:t xml:space="preserve"> (Jake), Shellie Tryon (Tara), Mike and Jeanne Mikulski (Andrew),</w:t>
      </w:r>
      <w:r w:rsidR="002F58CC">
        <w:rPr>
          <w:rFonts w:asciiTheme="minorHAnsi" w:eastAsia="Calibri" w:hAnsiTheme="minorHAnsi" w:cs="Segoe UI"/>
        </w:rPr>
        <w:t xml:space="preserve"> M</w:t>
      </w:r>
      <w:r w:rsidR="00F36C48">
        <w:rPr>
          <w:rFonts w:asciiTheme="minorHAnsi" w:eastAsia="Calibri" w:hAnsiTheme="minorHAnsi" w:cs="Segoe UI"/>
        </w:rPr>
        <w:t>issy</w:t>
      </w:r>
      <w:r w:rsidR="002F58CC">
        <w:rPr>
          <w:rFonts w:asciiTheme="minorHAnsi" w:eastAsia="Calibri" w:hAnsiTheme="minorHAnsi" w:cs="Segoe UI"/>
        </w:rPr>
        <w:t xml:space="preserve"> </w:t>
      </w:r>
      <w:proofErr w:type="spellStart"/>
      <w:r w:rsidR="002F58CC">
        <w:rPr>
          <w:rFonts w:asciiTheme="minorHAnsi" w:eastAsia="Calibri" w:hAnsiTheme="minorHAnsi" w:cs="Segoe UI"/>
        </w:rPr>
        <w:t>Lecy</w:t>
      </w:r>
      <w:proofErr w:type="spellEnd"/>
      <w:r w:rsidR="002F58CC">
        <w:rPr>
          <w:rFonts w:asciiTheme="minorHAnsi" w:eastAsia="Calibri" w:hAnsiTheme="minorHAnsi" w:cs="Segoe UI"/>
        </w:rPr>
        <w:t xml:space="preserve"> (Erik)</w:t>
      </w:r>
    </w:p>
    <w:p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2019: </w:t>
      </w:r>
      <w:r w:rsidR="00CA10C6" w:rsidRPr="00524574">
        <w:rPr>
          <w:rFonts w:asciiTheme="minorHAnsi" w:eastAsia="Calibri" w:hAnsiTheme="minorHAnsi" w:cs="Segoe UI"/>
        </w:rPr>
        <w:t xml:space="preserve">Brett and Suzanne Wharton (Kylie), Linda Boyd (Hannah Springer), Sara </w:t>
      </w:r>
      <w:r w:rsidR="002F58CC">
        <w:rPr>
          <w:rFonts w:asciiTheme="minorHAnsi" w:eastAsia="Calibri" w:hAnsiTheme="minorHAnsi" w:cs="Segoe UI"/>
        </w:rPr>
        <w:t xml:space="preserve">&amp; Erik </w:t>
      </w:r>
      <w:proofErr w:type="spellStart"/>
      <w:r w:rsidR="003F3393" w:rsidRPr="00524574">
        <w:rPr>
          <w:rFonts w:asciiTheme="minorHAnsi" w:eastAsia="Calibri" w:hAnsiTheme="minorHAnsi" w:cs="Segoe UI"/>
        </w:rPr>
        <w:t>Ahlquist</w:t>
      </w:r>
      <w:proofErr w:type="spellEnd"/>
      <w:r w:rsidR="003F3393" w:rsidRPr="00524574">
        <w:rPr>
          <w:rFonts w:asciiTheme="minorHAnsi" w:eastAsia="Calibri" w:hAnsiTheme="minorHAnsi" w:cs="Segoe UI"/>
        </w:rPr>
        <w:t xml:space="preserve"> (Hunter)</w:t>
      </w:r>
      <w:r w:rsidR="00E42433" w:rsidRPr="00524574">
        <w:rPr>
          <w:rFonts w:asciiTheme="minorHAnsi" w:eastAsia="Calibri" w:hAnsiTheme="minorHAnsi" w:cs="Segoe UI"/>
        </w:rPr>
        <w:t xml:space="preserve">, </w:t>
      </w:r>
      <w:r w:rsidR="00F36C48">
        <w:rPr>
          <w:rFonts w:asciiTheme="minorHAnsi" w:eastAsia="Calibri" w:hAnsiTheme="minorHAnsi" w:cs="Segoe UI"/>
        </w:rPr>
        <w:t xml:space="preserve">David &amp; Patti Blair (Reid), </w:t>
      </w:r>
      <w:r w:rsidR="002F58CC">
        <w:rPr>
          <w:rFonts w:asciiTheme="minorHAnsi" w:eastAsia="Calibri" w:hAnsiTheme="minorHAnsi" w:cs="Segoe UI"/>
        </w:rPr>
        <w:t xml:space="preserve">Linda &amp; Doug </w:t>
      </w:r>
      <w:proofErr w:type="spellStart"/>
      <w:r w:rsidR="002F58CC">
        <w:rPr>
          <w:rFonts w:asciiTheme="minorHAnsi" w:eastAsia="Calibri" w:hAnsiTheme="minorHAnsi" w:cs="Segoe UI"/>
        </w:rPr>
        <w:t>Mohagen</w:t>
      </w:r>
      <w:proofErr w:type="spellEnd"/>
      <w:r w:rsidR="002F58CC">
        <w:rPr>
          <w:rFonts w:asciiTheme="minorHAnsi" w:eastAsia="Calibri" w:hAnsiTheme="minorHAnsi" w:cs="Segoe UI"/>
        </w:rPr>
        <w:t xml:space="preserve"> (</w:t>
      </w:r>
      <w:proofErr w:type="spellStart"/>
      <w:r w:rsidR="002F58CC">
        <w:rPr>
          <w:rFonts w:asciiTheme="minorHAnsi" w:eastAsia="Calibri" w:hAnsiTheme="minorHAnsi" w:cs="Segoe UI"/>
        </w:rPr>
        <w:t>Tristyn</w:t>
      </w:r>
      <w:proofErr w:type="spellEnd"/>
      <w:r w:rsidR="002F58CC">
        <w:rPr>
          <w:rFonts w:asciiTheme="minorHAnsi" w:eastAsia="Calibri" w:hAnsiTheme="minorHAnsi" w:cs="Segoe UI"/>
        </w:rPr>
        <w:t>)</w:t>
      </w:r>
    </w:p>
    <w:p w:rsidR="00DF5CA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2020: </w:t>
      </w:r>
      <w:r w:rsidR="00CA10C6" w:rsidRPr="00524574">
        <w:rPr>
          <w:rFonts w:asciiTheme="minorHAnsi" w:eastAsia="Calibri" w:hAnsiTheme="minorHAnsi" w:cs="Segoe UI"/>
        </w:rPr>
        <w:t xml:space="preserve">Wendy </w:t>
      </w:r>
      <w:proofErr w:type="spellStart"/>
      <w:r w:rsidR="00CA10C6" w:rsidRPr="00524574">
        <w:rPr>
          <w:rFonts w:asciiTheme="minorHAnsi" w:eastAsia="Calibri" w:hAnsiTheme="minorHAnsi" w:cs="Segoe UI"/>
        </w:rPr>
        <w:t>Ojala</w:t>
      </w:r>
      <w:proofErr w:type="spellEnd"/>
      <w:r w:rsidR="00CA10C6" w:rsidRPr="00524574">
        <w:rPr>
          <w:rFonts w:asciiTheme="minorHAnsi" w:eastAsia="Calibri" w:hAnsiTheme="minorHAnsi" w:cs="Segoe UI"/>
        </w:rPr>
        <w:t xml:space="preserve"> (Jessica), Karen </w:t>
      </w:r>
      <w:proofErr w:type="spellStart"/>
      <w:r w:rsidR="00CA10C6" w:rsidRPr="00524574">
        <w:rPr>
          <w:rFonts w:asciiTheme="minorHAnsi" w:eastAsia="Calibri" w:hAnsiTheme="minorHAnsi" w:cs="Segoe UI"/>
        </w:rPr>
        <w:t>Pirozzoli</w:t>
      </w:r>
      <w:proofErr w:type="spellEnd"/>
      <w:r w:rsidR="00CA10C6" w:rsidRPr="00524574">
        <w:rPr>
          <w:rFonts w:asciiTheme="minorHAnsi" w:eastAsia="Calibri" w:hAnsiTheme="minorHAnsi" w:cs="Segoe UI"/>
        </w:rPr>
        <w:t xml:space="preserve"> (Marco), </w:t>
      </w:r>
      <w:r w:rsidR="003F3393" w:rsidRPr="00524574">
        <w:rPr>
          <w:rFonts w:asciiTheme="minorHAnsi" w:eastAsia="Calibri" w:hAnsiTheme="minorHAnsi" w:cs="Segoe UI"/>
        </w:rPr>
        <w:t xml:space="preserve">Linda Shifflett (Sam), </w:t>
      </w:r>
      <w:r w:rsidRPr="00524574">
        <w:rPr>
          <w:rFonts w:asciiTheme="minorHAnsi" w:eastAsia="Calibri" w:hAnsiTheme="minorHAnsi" w:cs="Segoe UI"/>
        </w:rPr>
        <w:t>Dayn</w:t>
      </w:r>
      <w:r w:rsidR="003F3393" w:rsidRPr="00524574">
        <w:rPr>
          <w:rFonts w:asciiTheme="minorHAnsi" w:eastAsia="Calibri" w:hAnsiTheme="minorHAnsi" w:cs="Segoe UI"/>
        </w:rPr>
        <w:t>a and Steve Gustafson (Lauren)</w:t>
      </w:r>
    </w:p>
    <w:p w:rsidR="002F58CC" w:rsidRPr="00524574" w:rsidRDefault="002F58CC" w:rsidP="00DF5CA4">
      <w:pPr>
        <w:pStyle w:val="NoSpacing"/>
        <w:numPr>
          <w:ilvl w:val="0"/>
          <w:numId w:val="1"/>
        </w:numPr>
        <w:rPr>
          <w:rFonts w:asciiTheme="minorHAnsi" w:eastAsia="Calibri" w:hAnsiTheme="minorHAnsi" w:cs="Segoe UI"/>
        </w:rPr>
      </w:pPr>
      <w:r>
        <w:rPr>
          <w:rFonts w:asciiTheme="minorHAnsi" w:eastAsia="Calibri" w:hAnsiTheme="minorHAnsi" w:cs="Segoe UI"/>
        </w:rPr>
        <w:t xml:space="preserve">Other Guests: </w:t>
      </w:r>
      <w:r w:rsidR="0017348D">
        <w:rPr>
          <w:rFonts w:asciiTheme="minorHAnsi" w:eastAsia="Calibri" w:hAnsiTheme="minorHAnsi" w:cs="Segoe UI"/>
        </w:rPr>
        <w:t>Bill Fields, Tom Wilson, Ben Schoenbauer</w:t>
      </w:r>
    </w:p>
    <w:p w:rsidR="00DF5CA4" w:rsidRPr="00524574" w:rsidRDefault="00DF5CA4" w:rsidP="00DF5CA4">
      <w:pPr>
        <w:pStyle w:val="NoSpacing"/>
        <w:rPr>
          <w:rFonts w:asciiTheme="minorHAnsi" w:eastAsia="Calibri" w:hAnsiTheme="minorHAnsi" w:cs="Segoe UI"/>
        </w:rPr>
      </w:pPr>
    </w:p>
    <w:p w:rsidR="00DF5CA4" w:rsidRPr="00F963AA" w:rsidRDefault="00DF5CA4" w:rsidP="00344E73">
      <w:pPr>
        <w:pStyle w:val="NoSpacing"/>
        <w:outlineLvl w:val="0"/>
        <w:rPr>
          <w:rFonts w:asciiTheme="minorHAnsi" w:eastAsia="Calibri" w:hAnsiTheme="minorHAnsi" w:cs="Segoe UI"/>
          <w:b/>
          <w:sz w:val="28"/>
          <w:szCs w:val="28"/>
        </w:rPr>
      </w:pPr>
      <w:r w:rsidRPr="00F963AA">
        <w:rPr>
          <w:rFonts w:asciiTheme="minorHAnsi" w:eastAsia="Calibri" w:hAnsiTheme="minorHAnsi" w:cs="Segoe UI"/>
          <w:b/>
          <w:sz w:val="28"/>
          <w:szCs w:val="28"/>
        </w:rPr>
        <w:t>Welcome</w:t>
      </w:r>
    </w:p>
    <w:p w:rsidR="00DF5CA4" w:rsidRPr="00F963AA" w:rsidRDefault="00F963AA" w:rsidP="00F963AA">
      <w:pPr>
        <w:pStyle w:val="NoSpacing"/>
        <w:spacing w:line="276" w:lineRule="auto"/>
        <w:rPr>
          <w:rFonts w:asciiTheme="minorHAnsi" w:hAnsiTheme="minorHAnsi" w:cs="Segoe UI"/>
          <w:noProof/>
        </w:rPr>
      </w:pPr>
      <w:r w:rsidRPr="00F963AA">
        <w:rPr>
          <w:rFonts w:asciiTheme="minorHAnsi" w:hAnsiTheme="minorHAnsi" w:cs="Segoe UI"/>
          <w:noProof/>
        </w:rPr>
        <w:t>Meeting called to order at 10</w:t>
      </w:r>
      <w:r w:rsidR="00F36C48">
        <w:rPr>
          <w:rFonts w:asciiTheme="minorHAnsi" w:hAnsiTheme="minorHAnsi" w:cs="Segoe UI"/>
          <w:noProof/>
        </w:rPr>
        <w:t>:02</w:t>
      </w:r>
      <w:r w:rsidRPr="00F963AA">
        <w:rPr>
          <w:rFonts w:asciiTheme="minorHAnsi" w:hAnsiTheme="minorHAnsi" w:cs="Segoe UI"/>
          <w:noProof/>
        </w:rPr>
        <w:t xml:space="preserve"> a.m. by Jill and Jeff Foss</w:t>
      </w:r>
      <w:r>
        <w:rPr>
          <w:rFonts w:asciiTheme="minorHAnsi" w:hAnsiTheme="minorHAnsi" w:cs="Segoe UI"/>
          <w:noProof/>
        </w:rPr>
        <w:t xml:space="preserve">.  </w:t>
      </w:r>
      <w:r w:rsidR="00DF5CA4" w:rsidRPr="00524574">
        <w:rPr>
          <w:rFonts w:asciiTheme="minorHAnsi" w:eastAsia="Calibri" w:hAnsiTheme="minorHAnsi" w:cs="Segoe UI"/>
        </w:rPr>
        <w:t>Jill and Jeff thanked those present for attending, and all present stood for the reciting of the Pledge of Allegiance.</w:t>
      </w:r>
    </w:p>
    <w:p w:rsidR="00DF5CA4" w:rsidRPr="00524574" w:rsidRDefault="00DF5CA4" w:rsidP="00DF5CA4">
      <w:pPr>
        <w:pStyle w:val="NoSpacing"/>
        <w:rPr>
          <w:rFonts w:asciiTheme="minorHAnsi" w:eastAsia="Calibri" w:hAnsiTheme="minorHAns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576"/>
      </w:tblGrid>
      <w:tr w:rsidR="00F963AA" w:rsidRPr="00F963AA" w:rsidTr="00F963AA">
        <w:tc>
          <w:tcPr>
            <w:tcW w:w="9576" w:type="dxa"/>
            <w:shd w:val="clear" w:color="auto" w:fill="002060"/>
            <w:vAlign w:val="center"/>
          </w:tcPr>
          <w:p w:rsidR="00F963AA" w:rsidRPr="00F963AA" w:rsidRDefault="00F963AA" w:rsidP="00F963AA">
            <w:pPr>
              <w:rPr>
                <w:rFonts w:cs="Segoe UI"/>
                <w:b/>
                <w:color w:val="FFFFFF" w:themeColor="background1"/>
                <w:sz w:val="28"/>
                <w:szCs w:val="28"/>
              </w:rPr>
            </w:pPr>
            <w:r w:rsidRPr="00F963AA">
              <w:rPr>
                <w:rFonts w:cs="Segoe UI"/>
                <w:b/>
                <w:color w:val="FFFFFF" w:themeColor="background1"/>
                <w:sz w:val="28"/>
                <w:szCs w:val="28"/>
              </w:rPr>
              <w:t>Reports &amp; Business Items</w:t>
            </w:r>
          </w:p>
        </w:tc>
      </w:tr>
    </w:tbl>
    <w:p w:rsidR="00E42433" w:rsidRPr="00524574" w:rsidRDefault="00E42433" w:rsidP="00E42433">
      <w:pPr>
        <w:pStyle w:val="NoSpacing"/>
        <w:rPr>
          <w:rFonts w:asciiTheme="minorHAnsi" w:eastAsia="Calibri" w:hAnsiTheme="minorHAnsi" w:cs="Segoe UI"/>
          <w:b/>
        </w:rPr>
      </w:pPr>
      <w:r w:rsidRPr="00524574">
        <w:rPr>
          <w:rFonts w:asciiTheme="minorHAnsi" w:eastAsia="Calibri" w:hAnsiTheme="minorHAnsi" w:cs="Segoe UI"/>
          <w:b/>
        </w:rPr>
        <w:t xml:space="preserve">Treasurer’s Report </w:t>
      </w:r>
      <w:r w:rsidRPr="00524574">
        <w:rPr>
          <w:rFonts w:asciiTheme="minorHAnsi" w:eastAsia="Calibri" w:hAnsiTheme="minorHAnsi" w:cs="Segoe UI"/>
        </w:rPr>
        <w:t>- Jeanne Mikulski, Treasurer</w:t>
      </w:r>
    </w:p>
    <w:p w:rsidR="00DF5CA4" w:rsidRPr="00524574" w:rsidRDefault="00E42433" w:rsidP="00E42433">
      <w:pPr>
        <w:pStyle w:val="NoSpacing"/>
        <w:rPr>
          <w:rFonts w:asciiTheme="minorHAnsi" w:hAnsiTheme="minorHAnsi" w:cs="Segoe UI"/>
        </w:rPr>
      </w:pPr>
      <w:r w:rsidRPr="00524574">
        <w:rPr>
          <w:rFonts w:asciiTheme="minorHAnsi" w:eastAsia="Calibri" w:hAnsiTheme="minorHAnsi" w:cs="Segoe UI"/>
        </w:rPr>
        <w:t>J</w:t>
      </w:r>
      <w:r w:rsidR="00082FE6" w:rsidRPr="00524574">
        <w:rPr>
          <w:rFonts w:asciiTheme="minorHAnsi" w:hAnsiTheme="minorHAnsi" w:cs="Segoe UI"/>
        </w:rPr>
        <w:t>ean</w:t>
      </w:r>
      <w:r w:rsidR="00F4656F">
        <w:rPr>
          <w:rFonts w:asciiTheme="minorHAnsi" w:hAnsiTheme="minorHAnsi" w:cs="Segoe UI"/>
        </w:rPr>
        <w:t>ne</w:t>
      </w:r>
      <w:r w:rsidR="002F58CC">
        <w:rPr>
          <w:rFonts w:asciiTheme="minorHAnsi" w:hAnsiTheme="minorHAnsi" w:cs="Segoe UI"/>
        </w:rPr>
        <w:t xml:space="preserve"> </w:t>
      </w:r>
      <w:r w:rsidR="00B16358">
        <w:rPr>
          <w:rFonts w:asciiTheme="minorHAnsi" w:hAnsiTheme="minorHAnsi" w:cs="Segoe UI"/>
        </w:rPr>
        <w:t>distributed the treasurer’s report reflecting $1505.93 of expenses and $771.02 of deposits in March.  The current bank balance as of 4/8 is $14,262.77.</w:t>
      </w:r>
      <w:r w:rsidR="00187365">
        <w:rPr>
          <w:rFonts w:asciiTheme="minorHAnsi" w:hAnsiTheme="minorHAnsi" w:cs="Segoe UI"/>
        </w:rPr>
        <w:t xml:space="preserve"> </w:t>
      </w:r>
    </w:p>
    <w:p w:rsidR="00CB08E9" w:rsidRPr="00524574" w:rsidRDefault="00CB08E9" w:rsidP="00E42433">
      <w:pPr>
        <w:pStyle w:val="NoSpacing"/>
        <w:rPr>
          <w:rFonts w:asciiTheme="minorHAnsi" w:hAnsiTheme="minorHAnsi" w:cs="Segoe UI"/>
          <w:b/>
        </w:rPr>
      </w:pPr>
    </w:p>
    <w:p w:rsidR="00DF5CA4" w:rsidRPr="00524574" w:rsidRDefault="00987A68" w:rsidP="00344E73">
      <w:pPr>
        <w:pStyle w:val="NoSpacing"/>
        <w:outlineLvl w:val="0"/>
        <w:rPr>
          <w:rFonts w:asciiTheme="minorHAnsi" w:eastAsia="Calibri" w:hAnsiTheme="minorHAnsi" w:cs="Segoe UI"/>
          <w:b/>
        </w:rPr>
      </w:pPr>
      <w:r w:rsidRPr="00524574">
        <w:rPr>
          <w:rFonts w:asciiTheme="minorHAnsi" w:eastAsia="Calibri" w:hAnsiTheme="minorHAnsi" w:cs="Segoe UI"/>
          <w:b/>
        </w:rPr>
        <w:t>ALO Update</w:t>
      </w:r>
      <w:r w:rsidR="00E42433" w:rsidRPr="00524574">
        <w:rPr>
          <w:rFonts w:asciiTheme="minorHAnsi" w:eastAsia="Calibri" w:hAnsiTheme="minorHAnsi" w:cs="Segoe UI"/>
        </w:rPr>
        <w:t xml:space="preserve"> - </w:t>
      </w:r>
      <w:r w:rsidR="00DA1F44" w:rsidRPr="00524574">
        <w:rPr>
          <w:rFonts w:asciiTheme="minorHAnsi" w:eastAsia="Calibri" w:hAnsiTheme="minorHAnsi" w:cs="Segoe UI"/>
        </w:rPr>
        <w:t xml:space="preserve">Major </w:t>
      </w:r>
      <w:r w:rsidRPr="00524574">
        <w:rPr>
          <w:rFonts w:asciiTheme="minorHAnsi" w:eastAsia="Calibri" w:hAnsiTheme="minorHAnsi" w:cs="Segoe UI"/>
        </w:rPr>
        <w:t>Bill Fields</w:t>
      </w:r>
      <w:r w:rsidR="00AB5DBE" w:rsidRPr="00524574">
        <w:rPr>
          <w:rFonts w:asciiTheme="minorHAnsi" w:eastAsia="Calibri" w:hAnsiTheme="minorHAnsi" w:cs="Segoe UI"/>
        </w:rPr>
        <w:t xml:space="preserve"> </w:t>
      </w:r>
    </w:p>
    <w:p w:rsidR="00AB5DBE" w:rsidRPr="00524574" w:rsidRDefault="00187365" w:rsidP="002A6C3D">
      <w:pPr>
        <w:pStyle w:val="NoSpacing"/>
        <w:rPr>
          <w:rFonts w:asciiTheme="minorHAnsi" w:eastAsia="Calibri" w:hAnsiTheme="minorHAnsi" w:cs="Segoe UI"/>
        </w:rPr>
      </w:pPr>
      <w:r>
        <w:rPr>
          <w:rFonts w:asciiTheme="minorHAnsi" w:eastAsia="Calibri" w:hAnsiTheme="minorHAnsi" w:cs="Segoe UI"/>
        </w:rPr>
        <w:t xml:space="preserve">Major Bill Fields shared </w:t>
      </w:r>
      <w:r w:rsidR="00E2511D">
        <w:rPr>
          <w:rFonts w:asciiTheme="minorHAnsi" w:eastAsia="Calibri" w:hAnsiTheme="minorHAnsi" w:cs="Segoe UI"/>
        </w:rPr>
        <w:t>there are currently 9 appointees out of twenty that have accepted their appointment.  He will work with Shellie to get invitations out for the banquet.</w:t>
      </w:r>
      <w:r w:rsidR="002A6C3D" w:rsidRPr="00524574">
        <w:rPr>
          <w:rFonts w:asciiTheme="minorHAnsi" w:eastAsia="Calibri" w:hAnsiTheme="minorHAnsi" w:cs="Segoe UI"/>
        </w:rPr>
        <w:t xml:space="preserve"> </w:t>
      </w:r>
    </w:p>
    <w:p w:rsidR="002A6C3D" w:rsidRPr="00524574" w:rsidRDefault="002A6C3D" w:rsidP="002A6C3D">
      <w:pPr>
        <w:pStyle w:val="NoSpacing"/>
        <w:rPr>
          <w:rFonts w:asciiTheme="minorHAnsi" w:eastAsia="Calibri" w:hAnsiTheme="minorHAnsi" w:cs="Segoe UI"/>
        </w:rPr>
      </w:pPr>
    </w:p>
    <w:p w:rsidR="00B16358" w:rsidRDefault="00EC2F6F" w:rsidP="00344E73">
      <w:pPr>
        <w:pStyle w:val="NoSpacing"/>
        <w:outlineLvl w:val="0"/>
        <w:rPr>
          <w:rFonts w:asciiTheme="minorHAnsi" w:eastAsia="Calibri" w:hAnsiTheme="minorHAnsi" w:cs="Segoe UI"/>
        </w:rPr>
      </w:pPr>
      <w:r>
        <w:rPr>
          <w:rFonts w:asciiTheme="minorHAnsi" w:eastAsia="Calibri" w:hAnsiTheme="minorHAnsi" w:cs="Segoe UI"/>
          <w:b/>
        </w:rPr>
        <w:t>Twin Cities Area</w:t>
      </w:r>
      <w:r w:rsidR="00B16358">
        <w:rPr>
          <w:rFonts w:asciiTheme="minorHAnsi" w:eastAsia="Calibri" w:hAnsiTheme="minorHAnsi" w:cs="Segoe UI"/>
          <w:b/>
        </w:rPr>
        <w:t xml:space="preserve"> AOG &amp; Life </w:t>
      </w:r>
      <w:proofErr w:type="gramStart"/>
      <w:r w:rsidR="00B16358">
        <w:rPr>
          <w:rFonts w:asciiTheme="minorHAnsi" w:eastAsia="Calibri" w:hAnsiTheme="minorHAnsi" w:cs="Segoe UI"/>
          <w:b/>
        </w:rPr>
        <w:t>After</w:t>
      </w:r>
      <w:proofErr w:type="gramEnd"/>
      <w:r w:rsidR="00B16358">
        <w:rPr>
          <w:rFonts w:asciiTheme="minorHAnsi" w:eastAsia="Calibri" w:hAnsiTheme="minorHAnsi" w:cs="Segoe UI"/>
          <w:b/>
        </w:rPr>
        <w:t xml:space="preserve"> the Academy </w:t>
      </w:r>
      <w:r w:rsidR="00B16358" w:rsidRPr="00B16358">
        <w:rPr>
          <w:rFonts w:asciiTheme="minorHAnsi" w:eastAsia="Calibri" w:hAnsiTheme="minorHAnsi" w:cs="Segoe UI"/>
        </w:rPr>
        <w:t>– Tom Wilson</w:t>
      </w:r>
      <w:r w:rsidR="00A56CB5">
        <w:rPr>
          <w:rFonts w:asciiTheme="minorHAnsi" w:eastAsia="Calibri" w:hAnsiTheme="minorHAnsi" w:cs="Segoe UI"/>
        </w:rPr>
        <w:t xml:space="preserve"> (’61)</w:t>
      </w:r>
      <w:r w:rsidR="00B16358" w:rsidRPr="00B16358">
        <w:rPr>
          <w:rFonts w:asciiTheme="minorHAnsi" w:eastAsia="Calibri" w:hAnsiTheme="minorHAnsi" w:cs="Segoe UI"/>
        </w:rPr>
        <w:t xml:space="preserve"> &amp; Brad Schoenbauer</w:t>
      </w:r>
      <w:r w:rsidR="00A56CB5">
        <w:rPr>
          <w:rFonts w:asciiTheme="minorHAnsi" w:eastAsia="Calibri" w:hAnsiTheme="minorHAnsi" w:cs="Segoe UI"/>
        </w:rPr>
        <w:t xml:space="preserve"> (’04)</w:t>
      </w:r>
    </w:p>
    <w:p w:rsidR="0058625F" w:rsidRDefault="00A56CB5" w:rsidP="00344E73">
      <w:pPr>
        <w:pStyle w:val="NoSpacing"/>
        <w:outlineLvl w:val="0"/>
        <w:rPr>
          <w:rFonts w:asciiTheme="minorHAnsi" w:eastAsia="Calibri" w:hAnsiTheme="minorHAnsi" w:cs="Segoe UI"/>
        </w:rPr>
      </w:pPr>
      <w:r>
        <w:rPr>
          <w:rFonts w:asciiTheme="minorHAnsi" w:eastAsia="Calibri" w:hAnsiTheme="minorHAnsi" w:cs="Segoe UI"/>
        </w:rPr>
        <w:t xml:space="preserve">Tom and Brad both shared about their time at the Academy and what their </w:t>
      </w:r>
      <w:r w:rsidR="0058625F">
        <w:rPr>
          <w:rFonts w:asciiTheme="minorHAnsi" w:eastAsia="Calibri" w:hAnsiTheme="minorHAnsi" w:cs="Segoe UI"/>
        </w:rPr>
        <w:t>careers</w:t>
      </w:r>
      <w:r>
        <w:rPr>
          <w:rFonts w:asciiTheme="minorHAnsi" w:eastAsia="Calibri" w:hAnsiTheme="minorHAnsi" w:cs="Segoe UI"/>
        </w:rPr>
        <w:t xml:space="preserve"> in and out o</w:t>
      </w:r>
      <w:r w:rsidR="00B94049">
        <w:rPr>
          <w:rFonts w:asciiTheme="minorHAnsi" w:eastAsia="Calibri" w:hAnsiTheme="minorHAnsi" w:cs="Segoe UI"/>
        </w:rPr>
        <w:t>f the air force were after the A</w:t>
      </w:r>
      <w:r>
        <w:rPr>
          <w:rFonts w:asciiTheme="minorHAnsi" w:eastAsia="Calibri" w:hAnsiTheme="minorHAnsi" w:cs="Segoe UI"/>
        </w:rPr>
        <w:t xml:space="preserve">cademy.  </w:t>
      </w:r>
    </w:p>
    <w:p w:rsidR="0058625F" w:rsidRDefault="0058625F" w:rsidP="00344E73">
      <w:pPr>
        <w:pStyle w:val="NoSpacing"/>
        <w:outlineLvl w:val="0"/>
        <w:rPr>
          <w:rFonts w:asciiTheme="minorHAnsi" w:eastAsia="Calibri" w:hAnsiTheme="minorHAnsi" w:cs="Segoe UI"/>
        </w:rPr>
      </w:pPr>
    </w:p>
    <w:p w:rsidR="00B94049" w:rsidRDefault="00A56CB5" w:rsidP="0058625F">
      <w:pPr>
        <w:pStyle w:val="NoSpacing"/>
        <w:outlineLvl w:val="0"/>
        <w:rPr>
          <w:rFonts w:asciiTheme="minorHAnsi" w:eastAsia="Calibri" w:hAnsiTheme="minorHAnsi" w:cs="Segoe UI"/>
        </w:rPr>
      </w:pPr>
      <w:r>
        <w:rPr>
          <w:rFonts w:asciiTheme="minorHAnsi" w:eastAsia="Calibri" w:hAnsiTheme="minorHAnsi" w:cs="Segoe UI"/>
        </w:rPr>
        <w:t>Tom also gave a brief</w:t>
      </w:r>
      <w:r w:rsidR="0058625F">
        <w:rPr>
          <w:rFonts w:asciiTheme="minorHAnsi" w:eastAsia="Calibri" w:hAnsiTheme="minorHAnsi" w:cs="Segoe UI"/>
        </w:rPr>
        <w:t xml:space="preserve"> overview of the </w:t>
      </w:r>
      <w:r w:rsidR="00EC2F6F">
        <w:rPr>
          <w:rFonts w:asciiTheme="minorHAnsi" w:eastAsia="Calibri" w:hAnsiTheme="minorHAnsi" w:cs="Segoe UI"/>
        </w:rPr>
        <w:t>TCA A</w:t>
      </w:r>
      <w:r w:rsidR="00B94049">
        <w:rPr>
          <w:rFonts w:asciiTheme="minorHAnsi" w:eastAsia="Calibri" w:hAnsiTheme="minorHAnsi" w:cs="Segoe UI"/>
        </w:rPr>
        <w:t xml:space="preserve">OG: </w:t>
      </w:r>
      <w:r w:rsidRPr="0058625F">
        <w:rPr>
          <w:rFonts w:asciiTheme="minorHAnsi" w:eastAsia="Calibri" w:hAnsiTheme="minorHAnsi" w:cs="Segoe UI"/>
        </w:rPr>
        <w:t xml:space="preserve">The </w:t>
      </w:r>
      <w:r w:rsidR="00EC2F6F">
        <w:rPr>
          <w:rFonts w:asciiTheme="minorHAnsi" w:eastAsia="Calibri" w:hAnsiTheme="minorHAnsi" w:cs="Segoe UI"/>
        </w:rPr>
        <w:t xml:space="preserve">TCA </w:t>
      </w:r>
      <w:r w:rsidR="0058625F" w:rsidRPr="0058625F">
        <w:rPr>
          <w:rFonts w:asciiTheme="minorHAnsi" w:eastAsia="Calibri" w:hAnsiTheme="minorHAnsi" w:cs="Segoe UI"/>
        </w:rPr>
        <w:t>AOG is a business, social and support network for the U.S. Air Force and USAFA that provides leadership, communication and support to all of the Air Force Academy graduates throughout the community as well as to military veterans</w:t>
      </w:r>
      <w:r w:rsidR="00EC2F6F">
        <w:rPr>
          <w:rFonts w:asciiTheme="minorHAnsi" w:eastAsia="Calibri" w:hAnsiTheme="minorHAnsi" w:cs="Segoe UI"/>
        </w:rPr>
        <w:t xml:space="preserve"> and is a donation only – no dues organization</w:t>
      </w:r>
      <w:r w:rsidR="0058625F">
        <w:rPr>
          <w:rFonts w:asciiTheme="minorHAnsi" w:eastAsia="Calibri" w:hAnsiTheme="minorHAnsi" w:cs="Segoe UI"/>
        </w:rPr>
        <w:t>.</w:t>
      </w:r>
      <w:r w:rsidR="00EC2F6F">
        <w:rPr>
          <w:rFonts w:asciiTheme="minorHAnsi" w:eastAsia="Calibri" w:hAnsiTheme="minorHAnsi" w:cs="Segoe UI"/>
        </w:rPr>
        <w:t xml:space="preserve">  </w:t>
      </w:r>
    </w:p>
    <w:p w:rsidR="00B94049" w:rsidRDefault="00B94049" w:rsidP="0058625F">
      <w:pPr>
        <w:pStyle w:val="NoSpacing"/>
        <w:outlineLvl w:val="0"/>
        <w:rPr>
          <w:rFonts w:asciiTheme="minorHAnsi" w:eastAsia="Calibri" w:hAnsiTheme="minorHAnsi" w:cs="Segoe UI"/>
        </w:rPr>
      </w:pPr>
    </w:p>
    <w:p w:rsidR="00EC2F6F" w:rsidRDefault="00EC2F6F" w:rsidP="0058625F">
      <w:pPr>
        <w:pStyle w:val="NoSpacing"/>
        <w:outlineLvl w:val="0"/>
        <w:rPr>
          <w:rFonts w:asciiTheme="minorHAnsi" w:eastAsia="Calibri" w:hAnsiTheme="minorHAnsi" w:cs="Segoe UI"/>
        </w:rPr>
      </w:pPr>
      <w:r>
        <w:rPr>
          <w:rFonts w:asciiTheme="minorHAnsi" w:eastAsia="Calibri" w:hAnsiTheme="minorHAnsi" w:cs="Segoe UI"/>
        </w:rPr>
        <w:t>Some of the organization’s highlights:</w:t>
      </w:r>
      <w:r w:rsidR="0058625F">
        <w:rPr>
          <w:rFonts w:asciiTheme="minorHAnsi" w:eastAsia="Calibri" w:hAnsiTheme="minorHAnsi" w:cs="Segoe UI"/>
        </w:rPr>
        <w:t xml:space="preserve">  </w:t>
      </w:r>
    </w:p>
    <w:p w:rsidR="00EC2F6F" w:rsidRPr="00B94049" w:rsidRDefault="00EC2F6F" w:rsidP="00EC2F6F">
      <w:pPr>
        <w:pStyle w:val="NoSpacing"/>
        <w:numPr>
          <w:ilvl w:val="0"/>
          <w:numId w:val="4"/>
        </w:numPr>
        <w:outlineLvl w:val="0"/>
        <w:rPr>
          <w:rFonts w:asciiTheme="minorHAnsi" w:eastAsia="Calibri" w:hAnsiTheme="minorHAnsi" w:cs="Segoe UI"/>
        </w:rPr>
      </w:pPr>
      <w:r w:rsidRPr="00B94049">
        <w:rPr>
          <w:rFonts w:asciiTheme="minorHAnsi" w:hAnsiTheme="minorHAnsi"/>
        </w:rPr>
        <w:t>Work Exchange - helps place locally based graduates with prospective employers</w:t>
      </w:r>
    </w:p>
    <w:p w:rsidR="00EC2F6F" w:rsidRPr="00B94049" w:rsidRDefault="00EC2F6F" w:rsidP="00EC2F6F">
      <w:pPr>
        <w:pStyle w:val="NoSpacing"/>
        <w:numPr>
          <w:ilvl w:val="0"/>
          <w:numId w:val="4"/>
        </w:numPr>
        <w:outlineLvl w:val="0"/>
        <w:rPr>
          <w:rFonts w:asciiTheme="minorHAnsi" w:eastAsia="Calibri" w:hAnsiTheme="minorHAnsi" w:cs="Segoe UI"/>
        </w:rPr>
      </w:pPr>
      <w:r w:rsidRPr="00B94049">
        <w:rPr>
          <w:rFonts w:asciiTheme="minorHAnsi" w:eastAsia="Calibri" w:hAnsiTheme="minorHAnsi" w:cs="Segoe UI"/>
        </w:rPr>
        <w:t>Tri Service Employment Hub -  with Army &amp; Navy which financially supports a joint website for job postings in local area for veterans</w:t>
      </w:r>
    </w:p>
    <w:p w:rsidR="00EC2F6F" w:rsidRPr="00B94049" w:rsidRDefault="00EC2F6F" w:rsidP="00EC2F6F">
      <w:pPr>
        <w:pStyle w:val="NoSpacing"/>
        <w:numPr>
          <w:ilvl w:val="0"/>
          <w:numId w:val="4"/>
        </w:numPr>
        <w:outlineLvl w:val="0"/>
        <w:rPr>
          <w:rFonts w:asciiTheme="minorHAnsi" w:eastAsia="Calibri" w:hAnsiTheme="minorHAnsi" w:cs="Segoe UI"/>
        </w:rPr>
      </w:pPr>
      <w:r w:rsidRPr="00B94049">
        <w:rPr>
          <w:rFonts w:asciiTheme="minorHAnsi" w:eastAsia="Calibri" w:hAnsiTheme="minorHAnsi" w:cs="Segoe UI"/>
        </w:rPr>
        <w:t xml:space="preserve">Advanced Education website </w:t>
      </w:r>
      <w:r w:rsidR="00B94049" w:rsidRPr="00B94049">
        <w:rPr>
          <w:rFonts w:asciiTheme="minorHAnsi" w:eastAsia="Calibri" w:hAnsiTheme="minorHAnsi" w:cs="Segoe UI"/>
        </w:rPr>
        <w:t>–</w:t>
      </w:r>
      <w:r w:rsidRPr="00B94049">
        <w:rPr>
          <w:rFonts w:asciiTheme="minorHAnsi" w:eastAsia="Calibri" w:hAnsiTheme="minorHAnsi" w:cs="Segoe UI"/>
        </w:rPr>
        <w:t xml:space="preserve"> </w:t>
      </w:r>
      <w:r w:rsidR="00B94049" w:rsidRPr="00B94049">
        <w:rPr>
          <w:rFonts w:asciiTheme="minorHAnsi" w:eastAsia="Calibri" w:hAnsiTheme="minorHAnsi" w:cs="Segoe UI"/>
        </w:rPr>
        <w:t>helps navigate graduate programs for eligible persons</w:t>
      </w:r>
    </w:p>
    <w:p w:rsidR="00B94049" w:rsidRPr="00B94049" w:rsidRDefault="00B94049" w:rsidP="00EC2F6F">
      <w:pPr>
        <w:pStyle w:val="NoSpacing"/>
        <w:numPr>
          <w:ilvl w:val="0"/>
          <w:numId w:val="4"/>
        </w:numPr>
        <w:outlineLvl w:val="0"/>
        <w:rPr>
          <w:rFonts w:asciiTheme="minorHAnsi" w:eastAsia="Calibri" w:hAnsiTheme="minorHAnsi" w:cs="Segoe UI"/>
        </w:rPr>
      </w:pPr>
      <w:r w:rsidRPr="00B94049">
        <w:rPr>
          <w:rFonts w:asciiTheme="minorHAnsi" w:eastAsia="Calibri" w:hAnsiTheme="minorHAnsi" w:cs="Segoe UI"/>
        </w:rPr>
        <w:t>Involvement with Air Force ROTC at St. Thomas, University of Minnesota and University of Minnesota – Duluth</w:t>
      </w:r>
    </w:p>
    <w:p w:rsidR="00B94049" w:rsidRPr="00B94049" w:rsidRDefault="00B94049" w:rsidP="0058625F">
      <w:pPr>
        <w:pStyle w:val="NoSpacing"/>
        <w:outlineLvl w:val="0"/>
        <w:rPr>
          <w:rFonts w:asciiTheme="minorHAnsi" w:eastAsia="Calibri" w:hAnsiTheme="minorHAnsi" w:cs="Segoe UI"/>
        </w:rPr>
      </w:pPr>
    </w:p>
    <w:p w:rsidR="00A56CB5" w:rsidRPr="00B94049" w:rsidRDefault="0058625F" w:rsidP="0058625F">
      <w:pPr>
        <w:pStyle w:val="NoSpacing"/>
        <w:outlineLvl w:val="0"/>
        <w:rPr>
          <w:rFonts w:asciiTheme="minorHAnsi" w:eastAsia="Calibri" w:hAnsiTheme="minorHAnsi" w:cs="Segoe UI"/>
        </w:rPr>
      </w:pPr>
      <w:r w:rsidRPr="00B94049">
        <w:rPr>
          <w:rFonts w:asciiTheme="minorHAnsi" w:eastAsia="Calibri" w:hAnsiTheme="minorHAnsi" w:cs="Segoe UI"/>
        </w:rPr>
        <w:t xml:space="preserve">The </w:t>
      </w:r>
      <w:r w:rsidR="00B94049" w:rsidRPr="00B94049">
        <w:rPr>
          <w:rFonts w:asciiTheme="minorHAnsi" w:eastAsia="Calibri" w:hAnsiTheme="minorHAnsi" w:cs="Segoe UI"/>
        </w:rPr>
        <w:t>TCA</w:t>
      </w:r>
      <w:r w:rsidRPr="00B94049">
        <w:rPr>
          <w:rFonts w:asciiTheme="minorHAnsi" w:eastAsia="Calibri" w:hAnsiTheme="minorHAnsi" w:cs="Segoe UI"/>
        </w:rPr>
        <w:t xml:space="preserve"> AOG also supports the current cadet wing </w:t>
      </w:r>
      <w:r w:rsidR="00EC2F6F" w:rsidRPr="00B94049">
        <w:rPr>
          <w:rFonts w:asciiTheme="minorHAnsi" w:eastAsia="Calibri" w:hAnsiTheme="minorHAnsi" w:cs="Segoe UI"/>
        </w:rPr>
        <w:t>at USAFA:</w:t>
      </w:r>
    </w:p>
    <w:p w:rsidR="00B94049" w:rsidRPr="00B94049" w:rsidRDefault="00B94049" w:rsidP="00B94049">
      <w:pPr>
        <w:pStyle w:val="NoSpacing"/>
        <w:numPr>
          <w:ilvl w:val="0"/>
          <w:numId w:val="4"/>
        </w:numPr>
        <w:outlineLvl w:val="0"/>
        <w:rPr>
          <w:rFonts w:asciiTheme="minorHAnsi" w:hAnsiTheme="minorHAnsi"/>
        </w:rPr>
      </w:pPr>
      <w:r w:rsidRPr="00B94049">
        <w:rPr>
          <w:rFonts w:asciiTheme="minorHAnsi" w:hAnsiTheme="minorHAnsi"/>
        </w:rPr>
        <w:t xml:space="preserve">Get to know local cadets / appointees – Family Picnic in summer of each year </w:t>
      </w:r>
    </w:p>
    <w:p w:rsidR="00B94049" w:rsidRPr="00B94049" w:rsidRDefault="00B94049" w:rsidP="00B94049">
      <w:pPr>
        <w:pStyle w:val="NoSpacing"/>
        <w:numPr>
          <w:ilvl w:val="0"/>
          <w:numId w:val="4"/>
        </w:numPr>
        <w:outlineLvl w:val="0"/>
        <w:rPr>
          <w:rFonts w:asciiTheme="minorHAnsi" w:hAnsiTheme="minorHAnsi"/>
        </w:rPr>
      </w:pPr>
      <w:r w:rsidRPr="00B94049">
        <w:rPr>
          <w:rFonts w:asciiTheme="minorHAnsi" w:hAnsiTheme="minorHAnsi"/>
        </w:rPr>
        <w:t>Host joint events with MN Parent’s Club - such as the Founder’s Day Banquet</w:t>
      </w:r>
    </w:p>
    <w:p w:rsidR="00B94049" w:rsidRPr="00B94049" w:rsidRDefault="00B94049" w:rsidP="00B94049">
      <w:pPr>
        <w:pStyle w:val="NoSpacing"/>
        <w:numPr>
          <w:ilvl w:val="0"/>
          <w:numId w:val="4"/>
        </w:numPr>
        <w:outlineLvl w:val="0"/>
        <w:rPr>
          <w:rFonts w:asciiTheme="minorHAnsi" w:hAnsiTheme="minorHAnsi"/>
        </w:rPr>
      </w:pPr>
      <w:r w:rsidRPr="00B94049">
        <w:rPr>
          <w:rFonts w:asciiTheme="minorHAnsi" w:hAnsiTheme="minorHAnsi"/>
        </w:rPr>
        <w:t>Work with members of congress/senate to interview and select cadets</w:t>
      </w:r>
    </w:p>
    <w:p w:rsidR="00B94049" w:rsidRPr="00B94049" w:rsidRDefault="00B94049" w:rsidP="00B94049">
      <w:pPr>
        <w:pStyle w:val="NoSpacing"/>
        <w:numPr>
          <w:ilvl w:val="0"/>
          <w:numId w:val="4"/>
        </w:numPr>
        <w:outlineLvl w:val="0"/>
        <w:rPr>
          <w:rFonts w:asciiTheme="minorHAnsi" w:hAnsiTheme="minorHAnsi"/>
        </w:rPr>
      </w:pPr>
      <w:r w:rsidRPr="00B94049">
        <w:rPr>
          <w:rFonts w:asciiTheme="minorHAnsi" w:hAnsiTheme="minorHAnsi"/>
        </w:rPr>
        <w:t>Work with local ALOs</w:t>
      </w:r>
    </w:p>
    <w:p w:rsidR="00B94049" w:rsidRPr="00B94049" w:rsidRDefault="00B94049" w:rsidP="00B94049">
      <w:pPr>
        <w:pStyle w:val="NoSpacing"/>
        <w:numPr>
          <w:ilvl w:val="0"/>
          <w:numId w:val="4"/>
        </w:numPr>
        <w:outlineLvl w:val="0"/>
        <w:rPr>
          <w:rFonts w:asciiTheme="minorHAnsi" w:hAnsiTheme="minorHAnsi"/>
        </w:rPr>
      </w:pPr>
      <w:r w:rsidRPr="00B94049">
        <w:rPr>
          <w:rFonts w:asciiTheme="minorHAnsi" w:hAnsiTheme="minorHAnsi"/>
        </w:rPr>
        <w:t>Help educate parents of cadets to understand what their sons and daughters are going thru</w:t>
      </w:r>
    </w:p>
    <w:p w:rsidR="00B94049" w:rsidRDefault="00B94049" w:rsidP="00344E73">
      <w:pPr>
        <w:pStyle w:val="NoSpacing"/>
        <w:outlineLvl w:val="0"/>
        <w:rPr>
          <w:rFonts w:asciiTheme="minorHAnsi" w:eastAsia="Calibri" w:hAnsiTheme="minorHAnsi" w:cs="Segoe UI"/>
        </w:rPr>
      </w:pPr>
    </w:p>
    <w:p w:rsidR="00B16358" w:rsidRDefault="00B94049" w:rsidP="00344E73">
      <w:pPr>
        <w:pStyle w:val="NoSpacing"/>
        <w:outlineLvl w:val="0"/>
        <w:rPr>
          <w:rFonts w:asciiTheme="minorHAnsi" w:eastAsia="Calibri" w:hAnsiTheme="minorHAnsi" w:cs="Segoe UI"/>
        </w:rPr>
      </w:pPr>
      <w:r>
        <w:rPr>
          <w:rFonts w:asciiTheme="minorHAnsi" w:eastAsia="Calibri" w:hAnsiTheme="minorHAnsi" w:cs="Segoe UI"/>
        </w:rPr>
        <w:t xml:space="preserve">The TCA AOG has many social events all parents of the MN Parent’s Club are welcome to attend, from monthly dinners to football viewing parties to football tailgates.  Any interested parents should visit the TCA AGO website at </w:t>
      </w:r>
      <w:hyperlink r:id="rId6" w:history="1">
        <w:r w:rsidRPr="00D51E05">
          <w:rPr>
            <w:rStyle w:val="Hyperlink"/>
            <w:rFonts w:asciiTheme="minorHAnsi" w:eastAsia="Calibri" w:hAnsiTheme="minorHAnsi" w:cs="Segoe UI"/>
          </w:rPr>
          <w:t>http://tcausafaaog.org/</w:t>
        </w:r>
      </w:hyperlink>
    </w:p>
    <w:p w:rsidR="00B94049" w:rsidRPr="0058625F" w:rsidRDefault="00B94049" w:rsidP="00344E73">
      <w:pPr>
        <w:pStyle w:val="NoSpacing"/>
        <w:outlineLvl w:val="0"/>
        <w:rPr>
          <w:rFonts w:asciiTheme="minorHAnsi" w:eastAsia="Calibri" w:hAnsiTheme="minorHAnsi" w:cs="Segoe UI"/>
        </w:rPr>
      </w:pPr>
    </w:p>
    <w:p w:rsidR="00F963AA" w:rsidRPr="001E5DB1" w:rsidRDefault="00F963AA" w:rsidP="00344E73">
      <w:pPr>
        <w:pStyle w:val="NoSpacing"/>
        <w:outlineLvl w:val="0"/>
        <w:rPr>
          <w:rFonts w:asciiTheme="minorHAnsi" w:eastAsia="Calibri" w:hAnsiTheme="minorHAnsi" w:cs="Segoe UI"/>
        </w:rPr>
      </w:pPr>
      <w:r w:rsidRPr="001E5DB1">
        <w:rPr>
          <w:rFonts w:asciiTheme="minorHAnsi" w:eastAsia="Calibri" w:hAnsiTheme="minorHAnsi" w:cs="Segoe UI"/>
          <w:b/>
        </w:rPr>
        <w:t>Parents’ Night Out</w:t>
      </w:r>
      <w:r>
        <w:rPr>
          <w:rFonts w:asciiTheme="minorHAnsi" w:eastAsia="Calibri" w:hAnsiTheme="minorHAnsi" w:cs="Segoe UI"/>
          <w:b/>
        </w:rPr>
        <w:t xml:space="preserve"> (PNO) </w:t>
      </w:r>
      <w:r w:rsidRPr="001E5DB1">
        <w:rPr>
          <w:rFonts w:asciiTheme="minorHAnsi" w:eastAsia="Calibri" w:hAnsiTheme="minorHAnsi" w:cs="Segoe UI"/>
        </w:rPr>
        <w:t xml:space="preserve">- Missy </w:t>
      </w:r>
      <w:proofErr w:type="spellStart"/>
      <w:r w:rsidRPr="001E5DB1">
        <w:rPr>
          <w:rFonts w:asciiTheme="minorHAnsi" w:eastAsia="Calibri" w:hAnsiTheme="minorHAnsi" w:cs="Segoe UI"/>
        </w:rPr>
        <w:t>Lecy</w:t>
      </w:r>
      <w:proofErr w:type="spellEnd"/>
    </w:p>
    <w:p w:rsidR="00E554DF" w:rsidRDefault="00F963AA" w:rsidP="00F963AA">
      <w:pPr>
        <w:pStyle w:val="NoSpacing"/>
        <w:rPr>
          <w:rFonts w:asciiTheme="minorHAnsi" w:eastAsia="Calibri" w:hAnsiTheme="minorHAnsi" w:cs="Segoe UI"/>
        </w:rPr>
      </w:pPr>
      <w:r w:rsidRPr="001E5DB1">
        <w:rPr>
          <w:rFonts w:asciiTheme="minorHAnsi" w:eastAsia="Calibri" w:hAnsiTheme="minorHAnsi" w:cs="Segoe UI"/>
        </w:rPr>
        <w:t>Parents’</w:t>
      </w:r>
      <w:r>
        <w:rPr>
          <w:rFonts w:asciiTheme="minorHAnsi" w:eastAsia="Calibri" w:hAnsiTheme="minorHAnsi" w:cs="Segoe UI"/>
        </w:rPr>
        <w:t xml:space="preserve"> nigh</w:t>
      </w:r>
      <w:r w:rsidRPr="001E5DB1">
        <w:rPr>
          <w:rFonts w:asciiTheme="minorHAnsi" w:eastAsia="Calibri" w:hAnsiTheme="minorHAnsi" w:cs="Segoe UI"/>
        </w:rPr>
        <w:t>t</w:t>
      </w:r>
      <w:r>
        <w:rPr>
          <w:rFonts w:asciiTheme="minorHAnsi" w:eastAsia="Calibri" w:hAnsiTheme="minorHAnsi" w:cs="Segoe UI"/>
        </w:rPr>
        <w:t xml:space="preserve"> </w:t>
      </w:r>
      <w:r w:rsidRPr="001E5DB1">
        <w:rPr>
          <w:rFonts w:asciiTheme="minorHAnsi" w:eastAsia="Calibri" w:hAnsiTheme="minorHAnsi" w:cs="Segoe UI"/>
        </w:rPr>
        <w:t>out is a social event open to all parents of cadets.  Evenings consist of a fun dinner and sha</w:t>
      </w:r>
      <w:r w:rsidR="00E554DF">
        <w:rPr>
          <w:rFonts w:asciiTheme="minorHAnsi" w:eastAsia="Calibri" w:hAnsiTheme="minorHAnsi" w:cs="Segoe UI"/>
        </w:rPr>
        <w:t>ring with other cadet parents.</w:t>
      </w:r>
    </w:p>
    <w:p w:rsidR="00E554DF" w:rsidRDefault="00E554DF" w:rsidP="00F963AA">
      <w:pPr>
        <w:pStyle w:val="NoSpacing"/>
        <w:rPr>
          <w:rFonts w:asciiTheme="minorHAnsi" w:eastAsia="Calibri" w:hAnsiTheme="minorHAnsi" w:cs="Segoe UI"/>
        </w:rPr>
      </w:pPr>
    </w:p>
    <w:p w:rsidR="00F963AA" w:rsidRDefault="00F963AA" w:rsidP="00F963AA">
      <w:pPr>
        <w:pStyle w:val="NoSpacing"/>
        <w:rPr>
          <w:rFonts w:asciiTheme="minorHAnsi" w:hAnsiTheme="minorHAnsi" w:cs="Segoe UI"/>
          <w:color w:val="000000"/>
        </w:rPr>
      </w:pPr>
      <w:r>
        <w:rPr>
          <w:rFonts w:asciiTheme="minorHAnsi" w:eastAsia="Calibri" w:hAnsiTheme="minorHAnsi" w:cs="Segoe UI"/>
        </w:rPr>
        <w:t xml:space="preserve">The next PNO is </w:t>
      </w:r>
      <w:r w:rsidR="00B16358">
        <w:rPr>
          <w:rFonts w:asciiTheme="minorHAnsi" w:eastAsia="Calibri" w:hAnsiTheme="minorHAnsi" w:cs="Segoe UI"/>
        </w:rPr>
        <w:t>April 20</w:t>
      </w:r>
      <w:r w:rsidR="00B16358" w:rsidRPr="00B16358">
        <w:rPr>
          <w:rFonts w:asciiTheme="minorHAnsi" w:eastAsia="Calibri" w:hAnsiTheme="minorHAnsi" w:cs="Segoe UI"/>
          <w:vertAlign w:val="superscript"/>
        </w:rPr>
        <w:t>th</w:t>
      </w:r>
      <w:r w:rsidR="00B16358">
        <w:rPr>
          <w:rFonts w:asciiTheme="minorHAnsi" w:eastAsia="Calibri" w:hAnsiTheme="minorHAnsi" w:cs="Segoe UI"/>
        </w:rPr>
        <w:t xml:space="preserve"> at Kip’s Irish Pub in Plymouth.  </w:t>
      </w:r>
      <w:r>
        <w:rPr>
          <w:rFonts w:asciiTheme="minorHAnsi" w:eastAsia="Calibri" w:hAnsiTheme="minorHAnsi" w:cs="Segoe UI"/>
        </w:rPr>
        <w:t xml:space="preserve">RSVP to Missy - </w:t>
      </w:r>
      <w:hyperlink r:id="rId7" w:history="1">
        <w:r w:rsidRPr="001E5DB1">
          <w:rPr>
            <w:rFonts w:eastAsia="Calibri"/>
          </w:rPr>
          <w:t>mlecy77@gmail.com</w:t>
        </w:r>
      </w:hyperlink>
      <w:r>
        <w:rPr>
          <w:rFonts w:asciiTheme="minorHAnsi" w:eastAsia="Calibri" w:hAnsiTheme="minorHAnsi" w:cs="Segoe UI"/>
        </w:rPr>
        <w:t xml:space="preserve"> – include </w:t>
      </w:r>
      <w:r>
        <w:rPr>
          <w:rFonts w:asciiTheme="minorHAnsi" w:hAnsiTheme="minorHAnsi" w:cs="Segoe UI"/>
          <w:color w:val="000000"/>
        </w:rPr>
        <w:t>“PNO” in the</w:t>
      </w:r>
      <w:r w:rsidRPr="001E5DB1">
        <w:rPr>
          <w:rFonts w:asciiTheme="minorHAnsi" w:hAnsiTheme="minorHAnsi" w:cs="Segoe UI"/>
          <w:color w:val="000000"/>
        </w:rPr>
        <w:t xml:space="preserve"> subject line.                                                                                                                                                                    </w:t>
      </w:r>
    </w:p>
    <w:p w:rsidR="00F963AA" w:rsidRPr="00524574" w:rsidRDefault="00F963AA" w:rsidP="00F963AA">
      <w:pPr>
        <w:pStyle w:val="NoSpacing"/>
        <w:rPr>
          <w:rFonts w:asciiTheme="minorHAnsi" w:hAnsiTheme="minorHAnsi" w:cs="Segoe UI"/>
          <w:b/>
          <w:color w:val="000000"/>
        </w:rPr>
      </w:pPr>
    </w:p>
    <w:p w:rsidR="00F963AA" w:rsidRDefault="00B16358" w:rsidP="00524574">
      <w:pPr>
        <w:pStyle w:val="NoSpacing"/>
        <w:rPr>
          <w:rFonts w:asciiTheme="minorHAnsi" w:eastAsia="Calibri" w:hAnsiTheme="minorHAnsi" w:cs="Segoe UI"/>
        </w:rPr>
      </w:pPr>
      <w:r>
        <w:rPr>
          <w:rFonts w:asciiTheme="minorHAnsi" w:eastAsia="Calibri" w:hAnsiTheme="minorHAnsi" w:cs="Segoe UI"/>
        </w:rPr>
        <w:t>The last PNO of the current academic year is Thursday, May 11</w:t>
      </w:r>
      <w:r w:rsidRPr="00B16358">
        <w:rPr>
          <w:rFonts w:asciiTheme="minorHAnsi" w:eastAsia="Calibri" w:hAnsiTheme="minorHAnsi" w:cs="Segoe UI"/>
          <w:vertAlign w:val="superscript"/>
        </w:rPr>
        <w:t>th</w:t>
      </w:r>
      <w:r>
        <w:rPr>
          <w:rFonts w:asciiTheme="minorHAnsi" w:eastAsia="Calibri" w:hAnsiTheme="minorHAnsi" w:cs="Segoe UI"/>
        </w:rPr>
        <w:t xml:space="preserve"> and will be in the Roseville area.  </w:t>
      </w:r>
    </w:p>
    <w:p w:rsidR="00B16358" w:rsidRDefault="00B16358" w:rsidP="00524574">
      <w:pPr>
        <w:pStyle w:val="NoSpacing"/>
        <w:rPr>
          <w:rFonts w:asciiTheme="minorHAnsi" w:eastAsia="Calibri" w:hAnsiTheme="minorHAnsi" w:cs="Segoe UI"/>
          <w:b/>
        </w:rPr>
      </w:pPr>
    </w:p>
    <w:tbl>
      <w:tblPr>
        <w:tblStyle w:val="TableGrid"/>
        <w:tblW w:w="0" w:type="auto"/>
        <w:shd w:val="clear" w:color="auto" w:fill="002060"/>
        <w:tblLook w:val="04A0" w:firstRow="1" w:lastRow="0" w:firstColumn="1" w:lastColumn="0" w:noHBand="0" w:noVBand="1"/>
      </w:tblPr>
      <w:tblGrid>
        <w:gridCol w:w="9576"/>
      </w:tblGrid>
      <w:tr w:rsidR="00F963AA" w:rsidTr="00F963AA">
        <w:tc>
          <w:tcPr>
            <w:tcW w:w="9576" w:type="dxa"/>
            <w:shd w:val="clear" w:color="auto" w:fill="002060"/>
          </w:tcPr>
          <w:p w:rsidR="00F963AA" w:rsidRDefault="00F963AA" w:rsidP="00F963AA">
            <w:r w:rsidRPr="00F963AA">
              <w:rPr>
                <w:rFonts w:cs="Segoe UI"/>
                <w:b/>
                <w:color w:val="FFFFFF" w:themeColor="background1"/>
                <w:sz w:val="28"/>
                <w:szCs w:val="28"/>
              </w:rPr>
              <w:t>Upcoming Events</w:t>
            </w:r>
          </w:p>
        </w:tc>
      </w:tr>
    </w:tbl>
    <w:p w:rsidR="00F963AA" w:rsidRPr="00F963AA" w:rsidRDefault="00DF5CA4" w:rsidP="00F963AA">
      <w:pPr>
        <w:pStyle w:val="NoSpacing"/>
        <w:rPr>
          <w:rFonts w:asciiTheme="minorHAnsi" w:eastAsia="Calibri" w:hAnsiTheme="minorHAnsi" w:cs="Segoe UI"/>
          <w:b/>
        </w:rPr>
      </w:pPr>
      <w:r w:rsidRPr="00F963AA">
        <w:rPr>
          <w:rFonts w:asciiTheme="minorHAnsi" w:eastAsia="Calibri" w:hAnsiTheme="minorHAnsi" w:cs="Segoe UI"/>
          <w:b/>
        </w:rPr>
        <w:t>Spring Appointee Banquet</w:t>
      </w:r>
      <w:r w:rsidR="00471147" w:rsidRPr="00F963AA">
        <w:rPr>
          <w:rFonts w:asciiTheme="minorHAnsi" w:eastAsia="Calibri" w:hAnsiTheme="minorHAnsi" w:cs="Segoe UI"/>
          <w:b/>
        </w:rPr>
        <w:t>, Class of 2021</w:t>
      </w:r>
      <w:r w:rsidR="00574ABD" w:rsidRPr="00574ABD">
        <w:rPr>
          <w:rFonts w:asciiTheme="minorHAnsi" w:eastAsia="Calibri" w:hAnsiTheme="minorHAnsi" w:cs="Segoe UI"/>
        </w:rPr>
        <w:t xml:space="preserve"> – </w:t>
      </w:r>
      <w:r w:rsidR="00187365">
        <w:rPr>
          <w:rFonts w:asciiTheme="minorHAnsi" w:eastAsia="Calibri" w:hAnsiTheme="minorHAnsi" w:cs="Segoe UI"/>
        </w:rPr>
        <w:t>Shellie Tyron</w:t>
      </w:r>
      <w:r w:rsidR="00574ABD" w:rsidRPr="00574ABD">
        <w:rPr>
          <w:rFonts w:asciiTheme="minorHAnsi" w:eastAsia="Calibri" w:hAnsiTheme="minorHAnsi" w:cs="Segoe UI"/>
        </w:rPr>
        <w:t xml:space="preserve"> &amp; Missy </w:t>
      </w:r>
      <w:proofErr w:type="spellStart"/>
      <w:r w:rsidR="00574ABD" w:rsidRPr="00574ABD">
        <w:rPr>
          <w:rFonts w:asciiTheme="minorHAnsi" w:eastAsia="Calibri" w:hAnsiTheme="minorHAnsi" w:cs="Segoe UI"/>
        </w:rPr>
        <w:t>Lecy</w:t>
      </w:r>
      <w:proofErr w:type="spellEnd"/>
    </w:p>
    <w:p w:rsidR="00471147" w:rsidRPr="00F963AA" w:rsidRDefault="00EF5452" w:rsidP="00F963AA">
      <w:pPr>
        <w:pStyle w:val="NoSpacing"/>
        <w:rPr>
          <w:rFonts w:asciiTheme="minorHAnsi" w:eastAsia="Calibri" w:hAnsiTheme="minorHAnsi" w:cs="Segoe UI"/>
        </w:rPr>
      </w:pPr>
      <w:r w:rsidRPr="00F963AA">
        <w:rPr>
          <w:rFonts w:asciiTheme="minorHAnsi" w:eastAsia="Calibri" w:hAnsiTheme="minorHAnsi" w:cs="Segoe UI"/>
        </w:rPr>
        <w:t>April 22, 2017</w:t>
      </w:r>
      <w:r w:rsidR="00F963AA">
        <w:rPr>
          <w:rFonts w:asciiTheme="minorHAnsi" w:eastAsia="Calibri" w:hAnsiTheme="minorHAnsi" w:cs="Segoe UI"/>
        </w:rPr>
        <w:t xml:space="preserve"> - </w:t>
      </w:r>
      <w:r w:rsidR="00DF5CA4" w:rsidRPr="00F963AA">
        <w:rPr>
          <w:rFonts w:asciiTheme="minorHAnsi" w:eastAsia="Calibri" w:hAnsiTheme="minorHAnsi" w:cs="Segoe UI"/>
        </w:rPr>
        <w:t>Rush Creek Golf Club, 7801 Troy Lane North, Maple Grove, MN</w:t>
      </w:r>
    </w:p>
    <w:p w:rsidR="009D39DC" w:rsidRDefault="00187365" w:rsidP="00F963AA">
      <w:pPr>
        <w:pStyle w:val="NoSpacing"/>
        <w:rPr>
          <w:rFonts w:asciiTheme="minorHAnsi" w:hAnsiTheme="minorHAnsi" w:cs="Segoe UI"/>
          <w:color w:val="000000"/>
        </w:rPr>
      </w:pPr>
      <w:r>
        <w:rPr>
          <w:rFonts w:asciiTheme="minorHAnsi" w:eastAsia="Calibri" w:hAnsiTheme="minorHAnsi" w:cs="Segoe UI"/>
        </w:rPr>
        <w:t xml:space="preserve">Invitations </w:t>
      </w:r>
      <w:r w:rsidR="00B16358">
        <w:rPr>
          <w:rFonts w:asciiTheme="minorHAnsi" w:eastAsia="Calibri" w:hAnsiTheme="minorHAnsi" w:cs="Segoe UI"/>
        </w:rPr>
        <w:t xml:space="preserve">have been mailed and there are currently approximately 60 people registered for the banquet.  </w:t>
      </w:r>
      <w:r>
        <w:rPr>
          <w:rFonts w:asciiTheme="minorHAnsi" w:eastAsia="Calibri" w:hAnsiTheme="minorHAnsi" w:cs="Segoe UI"/>
        </w:rPr>
        <w:t xml:space="preserve">Donations are </w:t>
      </w:r>
      <w:r w:rsidR="00B16358">
        <w:rPr>
          <w:rFonts w:asciiTheme="minorHAnsi" w:eastAsia="Calibri" w:hAnsiTheme="minorHAnsi" w:cs="Segoe UI"/>
        </w:rPr>
        <w:t xml:space="preserve">being collected </w:t>
      </w:r>
      <w:r>
        <w:rPr>
          <w:rFonts w:asciiTheme="minorHAnsi" w:eastAsia="Calibri" w:hAnsiTheme="minorHAnsi" w:cs="Segoe UI"/>
        </w:rPr>
        <w:t>for the raffle and silent auction.  Anyone with donations should with Missy to be picked up.</w:t>
      </w:r>
      <w:r w:rsidR="00072732">
        <w:rPr>
          <w:rFonts w:asciiTheme="minorHAnsi" w:eastAsia="Calibri" w:hAnsiTheme="minorHAnsi" w:cs="Segoe UI"/>
        </w:rPr>
        <w:t xml:space="preserve">  The AOG notified the banquet committee that the parent’s club can receive </w:t>
      </w:r>
      <w:r w:rsidR="00B16358">
        <w:rPr>
          <w:rFonts w:asciiTheme="minorHAnsi" w:eastAsia="Calibri" w:hAnsiTheme="minorHAnsi" w:cs="Segoe UI"/>
        </w:rPr>
        <w:t>50</w:t>
      </w:r>
      <w:r w:rsidR="00072732">
        <w:rPr>
          <w:rFonts w:asciiTheme="minorHAnsi" w:eastAsia="Calibri" w:hAnsiTheme="minorHAnsi" w:cs="Segoe UI"/>
        </w:rPr>
        <w:t xml:space="preserve">% of the profits from the raffle and silent auction.  </w:t>
      </w:r>
    </w:p>
    <w:p w:rsidR="00F963AA" w:rsidRPr="00524574" w:rsidRDefault="00F963AA" w:rsidP="00F963AA">
      <w:pPr>
        <w:pStyle w:val="NoSpacing"/>
        <w:rPr>
          <w:rFonts w:asciiTheme="minorHAnsi" w:hAnsiTheme="minorHAnsi" w:cs="Segoe UI"/>
        </w:rPr>
      </w:pPr>
    </w:p>
    <w:p w:rsidR="00072732" w:rsidRDefault="00DF5CA4" w:rsidP="00344E73">
      <w:pPr>
        <w:pStyle w:val="NoSpacing"/>
        <w:outlineLvl w:val="0"/>
        <w:rPr>
          <w:rFonts w:asciiTheme="minorHAnsi" w:hAnsiTheme="minorHAnsi" w:cs="Segoe UI"/>
        </w:rPr>
      </w:pPr>
      <w:r w:rsidRPr="00524574">
        <w:rPr>
          <w:rFonts w:asciiTheme="minorHAnsi" w:hAnsiTheme="minorHAnsi" w:cs="Segoe UI"/>
          <w:b/>
        </w:rPr>
        <w:t>Orientation</w:t>
      </w:r>
      <w:r w:rsidRPr="00524574">
        <w:rPr>
          <w:rFonts w:asciiTheme="minorHAnsi" w:hAnsiTheme="minorHAnsi" w:cs="Segoe UI"/>
        </w:rPr>
        <w:t xml:space="preserve"> – </w:t>
      </w:r>
    </w:p>
    <w:p w:rsidR="00072732" w:rsidRDefault="00187365" w:rsidP="00344E73">
      <w:pPr>
        <w:pStyle w:val="NoSpacing"/>
        <w:outlineLvl w:val="0"/>
        <w:rPr>
          <w:rFonts w:asciiTheme="minorHAnsi" w:hAnsiTheme="minorHAnsi" w:cs="Segoe UI"/>
        </w:rPr>
      </w:pPr>
      <w:r>
        <w:rPr>
          <w:rFonts w:asciiTheme="minorHAnsi" w:hAnsiTheme="minorHAnsi" w:cs="Segoe UI"/>
        </w:rPr>
        <w:t>May 13</w:t>
      </w:r>
      <w:r w:rsidRPr="00187365">
        <w:rPr>
          <w:rFonts w:asciiTheme="minorHAnsi" w:hAnsiTheme="minorHAnsi" w:cs="Segoe UI"/>
          <w:vertAlign w:val="superscript"/>
        </w:rPr>
        <w:t>th</w:t>
      </w:r>
      <w:r>
        <w:rPr>
          <w:rFonts w:asciiTheme="minorHAnsi" w:hAnsiTheme="minorHAnsi" w:cs="Segoe UI"/>
        </w:rPr>
        <w:t xml:space="preserve">, BCBS, 9:30am – noon.  </w:t>
      </w:r>
    </w:p>
    <w:p w:rsidR="00DF5CA4" w:rsidRDefault="00072732" w:rsidP="00344E73">
      <w:pPr>
        <w:pStyle w:val="NoSpacing"/>
        <w:outlineLvl w:val="0"/>
        <w:rPr>
          <w:rFonts w:asciiTheme="minorHAnsi" w:hAnsiTheme="minorHAnsi" w:cs="Segoe UI"/>
        </w:rPr>
      </w:pPr>
      <w:r>
        <w:rPr>
          <w:rFonts w:asciiTheme="minorHAnsi" w:hAnsiTheme="minorHAnsi" w:cs="Segoe UI"/>
        </w:rPr>
        <w:t xml:space="preserve">Web Guy will be attending orientation to give a 30 minute presentation.  There is no expense to the club for having him attend.  </w:t>
      </w:r>
      <w:r w:rsidR="00B16358">
        <w:rPr>
          <w:rFonts w:asciiTheme="minorHAnsi" w:hAnsiTheme="minorHAnsi" w:cs="Segoe UI"/>
        </w:rPr>
        <w:t>We are still looking for 2 to 3 more cadets to attend.  A portion of their airfare to come home may be refunded by the club.  Contact Jeanne for more details.</w:t>
      </w:r>
    </w:p>
    <w:p w:rsidR="00DF5CA4" w:rsidRDefault="00DF5CA4" w:rsidP="001020F7">
      <w:pPr>
        <w:pStyle w:val="NoSpacing"/>
        <w:rPr>
          <w:rFonts w:asciiTheme="minorHAnsi" w:hAnsiTheme="minorHAnsi" w:cs="Segoe UI"/>
          <w:color w:val="C00000"/>
        </w:rPr>
      </w:pPr>
    </w:p>
    <w:p w:rsidR="00072732" w:rsidRDefault="00574ABD" w:rsidP="0010012A">
      <w:pPr>
        <w:pStyle w:val="NoSpacing"/>
        <w:outlineLvl w:val="0"/>
        <w:rPr>
          <w:rFonts w:asciiTheme="minorHAnsi" w:hAnsiTheme="minorHAnsi" w:cs="Segoe UI"/>
        </w:rPr>
      </w:pPr>
      <w:r w:rsidRPr="00574ABD">
        <w:rPr>
          <w:rFonts w:asciiTheme="minorHAnsi" w:hAnsiTheme="minorHAnsi" w:cs="Segoe UI"/>
          <w:b/>
        </w:rPr>
        <w:t>Spring Picnic</w:t>
      </w:r>
      <w:r w:rsidRPr="00524574">
        <w:rPr>
          <w:rFonts w:asciiTheme="minorHAnsi" w:hAnsiTheme="minorHAnsi" w:cs="Segoe UI"/>
        </w:rPr>
        <w:t xml:space="preserve">– </w:t>
      </w:r>
      <w:r w:rsidR="00072732">
        <w:rPr>
          <w:rFonts w:asciiTheme="minorHAnsi" w:hAnsiTheme="minorHAnsi" w:cs="Segoe UI"/>
        </w:rPr>
        <w:t>Linda Shifflett</w:t>
      </w:r>
    </w:p>
    <w:p w:rsidR="00E554DF" w:rsidRDefault="00072732" w:rsidP="00E554DF">
      <w:pPr>
        <w:pStyle w:val="Default"/>
        <w:rPr>
          <w:rFonts w:asciiTheme="minorHAnsi" w:eastAsia="Times New Roman" w:hAnsiTheme="minorHAnsi" w:cs="Segoe UI"/>
          <w:color w:val="auto"/>
        </w:rPr>
      </w:pPr>
      <w:r w:rsidRPr="00E554DF">
        <w:rPr>
          <w:rFonts w:asciiTheme="minorHAnsi" w:eastAsia="Times New Roman" w:hAnsiTheme="minorHAnsi" w:cs="Segoe UI"/>
          <w:color w:val="auto"/>
        </w:rPr>
        <w:t>July 29th</w:t>
      </w:r>
      <w:r w:rsidR="00E554DF" w:rsidRPr="00E554DF">
        <w:rPr>
          <w:rFonts w:asciiTheme="minorHAnsi" w:eastAsia="Times New Roman" w:hAnsiTheme="minorHAnsi" w:cs="Segoe UI"/>
          <w:color w:val="auto"/>
        </w:rPr>
        <w:t xml:space="preserve">, 5 – 9 </w:t>
      </w:r>
      <w:r w:rsidRPr="00E554DF">
        <w:rPr>
          <w:rFonts w:asciiTheme="minorHAnsi" w:eastAsia="Times New Roman" w:hAnsiTheme="minorHAnsi" w:cs="Segoe UI"/>
          <w:color w:val="auto"/>
        </w:rPr>
        <w:t xml:space="preserve">pm, </w:t>
      </w:r>
      <w:r w:rsidR="00E554DF" w:rsidRPr="00E554DF">
        <w:rPr>
          <w:rFonts w:asciiTheme="minorHAnsi" w:eastAsia="Times New Roman" w:hAnsiTheme="minorHAnsi" w:cs="Segoe UI"/>
          <w:color w:val="auto"/>
        </w:rPr>
        <w:t>Purgatory Creek Park Lambert Pavilion, 13001 Technology Drive, Eden Prairie</w:t>
      </w:r>
      <w:r w:rsidR="00E554DF">
        <w:rPr>
          <w:rFonts w:asciiTheme="minorHAnsi" w:eastAsia="Times New Roman" w:hAnsiTheme="minorHAnsi" w:cs="Segoe UI"/>
          <w:color w:val="auto"/>
        </w:rPr>
        <w:t>.</w:t>
      </w:r>
      <w:r w:rsidR="00B16358">
        <w:rPr>
          <w:rFonts w:asciiTheme="minorHAnsi" w:eastAsia="Times New Roman" w:hAnsiTheme="minorHAnsi" w:cs="Segoe UI"/>
          <w:color w:val="auto"/>
        </w:rPr>
        <w:t xml:space="preserve">  Steve Gustafson will be taking over the picnic planning.</w:t>
      </w:r>
    </w:p>
    <w:p w:rsidR="00E554DF" w:rsidRDefault="00E554DF" w:rsidP="00E554DF">
      <w:pPr>
        <w:pStyle w:val="Default"/>
        <w:rPr>
          <w:rFonts w:asciiTheme="minorHAnsi" w:eastAsia="Times New Roman" w:hAnsiTheme="minorHAnsi" w:cs="Segoe UI"/>
          <w:color w:val="auto"/>
        </w:rPr>
      </w:pPr>
    </w:p>
    <w:p w:rsidR="00574ABD" w:rsidRPr="00E554DF" w:rsidRDefault="00574ABD" w:rsidP="00E554DF">
      <w:pPr>
        <w:pStyle w:val="Default"/>
        <w:rPr>
          <w:rFonts w:asciiTheme="minorHAnsi" w:eastAsia="Times New Roman" w:hAnsiTheme="minorHAnsi" w:cs="Segoe UI"/>
          <w:color w:val="auto"/>
        </w:rPr>
      </w:pPr>
      <w:r>
        <w:rPr>
          <w:rFonts w:asciiTheme="minorHAnsi" w:hAnsiTheme="minorHAnsi" w:cs="Segoe UI"/>
          <w:b/>
        </w:rPr>
        <w:t>Fall Tailgate</w:t>
      </w:r>
      <w:r w:rsidRPr="00F03740">
        <w:rPr>
          <w:rFonts w:asciiTheme="minorHAnsi" w:hAnsiTheme="minorHAnsi" w:cs="Segoe UI"/>
        </w:rPr>
        <w:t xml:space="preserve"> </w:t>
      </w:r>
      <w:r w:rsidR="00F03740" w:rsidRPr="00F03740">
        <w:rPr>
          <w:rFonts w:asciiTheme="minorHAnsi" w:hAnsiTheme="minorHAnsi" w:cs="Segoe UI"/>
        </w:rPr>
        <w:t>–</w:t>
      </w:r>
      <w:r w:rsidRPr="00F03740">
        <w:rPr>
          <w:rFonts w:asciiTheme="minorHAnsi" w:hAnsiTheme="minorHAnsi" w:cs="Segoe UI"/>
        </w:rPr>
        <w:t xml:space="preserve"> </w:t>
      </w:r>
      <w:r w:rsidR="00F03740" w:rsidRPr="00F03740">
        <w:rPr>
          <w:rFonts w:asciiTheme="minorHAnsi" w:hAnsiTheme="minorHAnsi" w:cs="Segoe UI"/>
        </w:rPr>
        <w:t>September 3, 2017</w:t>
      </w:r>
      <w:r w:rsidR="00F03740">
        <w:rPr>
          <w:rFonts w:asciiTheme="minorHAnsi" w:hAnsiTheme="minorHAnsi" w:cs="Segoe UI"/>
        </w:rPr>
        <w:tab/>
      </w:r>
    </w:p>
    <w:p w:rsidR="00F03740" w:rsidRDefault="00F03740" w:rsidP="00F03740">
      <w:pPr>
        <w:pStyle w:val="NoSpacing"/>
        <w:tabs>
          <w:tab w:val="left" w:pos="3705"/>
        </w:tabs>
        <w:rPr>
          <w:rFonts w:asciiTheme="minorHAnsi" w:hAnsiTheme="minorHAnsi" w:cs="Segoe UI"/>
        </w:rPr>
      </w:pPr>
      <w:r>
        <w:rPr>
          <w:rFonts w:asciiTheme="minorHAnsi" w:hAnsiTheme="minorHAnsi" w:cs="Segoe UI"/>
        </w:rPr>
        <w:t>It was discussed that the Club should continue to offer the tailgate during parent’s weekend.</w:t>
      </w:r>
    </w:p>
    <w:p w:rsidR="00F03740" w:rsidRDefault="00F03740" w:rsidP="00F03740">
      <w:pPr>
        <w:pStyle w:val="NoSpacing"/>
        <w:tabs>
          <w:tab w:val="left" w:pos="3705"/>
        </w:tabs>
        <w:rPr>
          <w:rFonts w:asciiTheme="minorHAnsi" w:hAnsiTheme="minorHAnsi" w:cs="Segoe UI"/>
          <w:b/>
        </w:rPr>
      </w:pPr>
    </w:p>
    <w:p w:rsidR="00B16358" w:rsidRDefault="00B16358" w:rsidP="00344E73">
      <w:pPr>
        <w:pStyle w:val="NoSpacing"/>
        <w:outlineLvl w:val="0"/>
        <w:rPr>
          <w:rFonts w:asciiTheme="minorHAnsi" w:hAnsiTheme="minorHAnsi" w:cs="Segoe UI"/>
          <w:b/>
        </w:rPr>
      </w:pPr>
      <w:proofErr w:type="spellStart"/>
      <w:r w:rsidRPr="00D7268A">
        <w:rPr>
          <w:rFonts w:asciiTheme="minorHAnsi" w:hAnsiTheme="minorHAnsi" w:cs="Segoe UI"/>
          <w:b/>
        </w:rPr>
        <w:t>Tem</w:t>
      </w:r>
      <w:r w:rsidR="00D7268A" w:rsidRPr="00D7268A">
        <w:rPr>
          <w:rFonts w:asciiTheme="minorHAnsi" w:hAnsiTheme="minorHAnsi" w:cs="Segoe UI"/>
          <w:b/>
        </w:rPr>
        <w:t>p</w:t>
      </w:r>
      <w:r w:rsidRPr="00D7268A">
        <w:rPr>
          <w:rFonts w:asciiTheme="minorHAnsi" w:hAnsiTheme="minorHAnsi" w:cs="Segoe UI"/>
          <w:b/>
        </w:rPr>
        <w:t>erCraft</w:t>
      </w:r>
      <w:proofErr w:type="spellEnd"/>
      <w:r w:rsidRPr="00D7268A">
        <w:rPr>
          <w:rFonts w:asciiTheme="minorHAnsi" w:hAnsiTheme="minorHAnsi" w:cs="Segoe UI"/>
          <w:b/>
        </w:rPr>
        <w:t xml:space="preserve"> Water Bottles – David Blair</w:t>
      </w:r>
    </w:p>
    <w:p w:rsidR="00D7268A" w:rsidRDefault="00D7268A" w:rsidP="00344E73">
      <w:pPr>
        <w:pStyle w:val="NoSpacing"/>
        <w:outlineLvl w:val="0"/>
        <w:rPr>
          <w:rFonts w:asciiTheme="minorHAnsi" w:hAnsiTheme="minorHAnsi" w:cs="Segoe UI"/>
        </w:rPr>
      </w:pPr>
      <w:r>
        <w:rPr>
          <w:rFonts w:asciiTheme="minorHAnsi" w:hAnsiTheme="minorHAnsi" w:cs="Segoe UI"/>
        </w:rPr>
        <w:t xml:space="preserve">David distributed the bottles from the last order. Approximately $1000 has been raised so far. The proposed approach is that </w:t>
      </w:r>
      <w:proofErr w:type="spellStart"/>
      <w:r>
        <w:rPr>
          <w:rFonts w:asciiTheme="minorHAnsi" w:hAnsiTheme="minorHAnsi" w:cs="Segoe UI"/>
        </w:rPr>
        <w:t>Tempercraft</w:t>
      </w:r>
      <w:proofErr w:type="spellEnd"/>
      <w:r>
        <w:rPr>
          <w:rFonts w:asciiTheme="minorHAnsi" w:hAnsiTheme="minorHAnsi" w:cs="Segoe UI"/>
        </w:rPr>
        <w:t xml:space="preserve"> will take the orders, collect the money, and make a donation to the club. The parents voted in favor of proceeding with the fundraiser. </w:t>
      </w:r>
    </w:p>
    <w:p w:rsidR="00D7268A" w:rsidRDefault="00D7268A" w:rsidP="00344E73">
      <w:pPr>
        <w:pStyle w:val="NoSpacing"/>
        <w:outlineLvl w:val="0"/>
        <w:rPr>
          <w:rFonts w:asciiTheme="minorHAnsi" w:hAnsiTheme="minorHAnsi" w:cs="Segoe UI"/>
        </w:rPr>
      </w:pPr>
    </w:p>
    <w:p w:rsidR="00D7268A" w:rsidRDefault="00D7268A" w:rsidP="00344E73">
      <w:pPr>
        <w:pStyle w:val="NoSpacing"/>
        <w:outlineLvl w:val="0"/>
        <w:rPr>
          <w:rFonts w:asciiTheme="minorHAnsi" w:hAnsiTheme="minorHAnsi" w:cs="Segoe UI"/>
        </w:rPr>
      </w:pPr>
      <w:r>
        <w:rPr>
          <w:rFonts w:asciiTheme="minorHAnsi" w:hAnsiTheme="minorHAnsi" w:cs="Segoe UI"/>
        </w:rPr>
        <w:t>The next steps for this fundraiser include:</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Refining pricing and evaluate the 10% discount.</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 xml:space="preserve">Look at setting up website through </w:t>
      </w:r>
      <w:proofErr w:type="spellStart"/>
      <w:r>
        <w:rPr>
          <w:rFonts w:asciiTheme="minorHAnsi" w:hAnsiTheme="minorHAnsi" w:cs="Segoe UI"/>
        </w:rPr>
        <w:t>Tempercraft</w:t>
      </w:r>
      <w:proofErr w:type="spellEnd"/>
      <w:r>
        <w:rPr>
          <w:rFonts w:asciiTheme="minorHAnsi" w:hAnsiTheme="minorHAnsi" w:cs="Segoe UI"/>
        </w:rPr>
        <w:t xml:space="preserve"> that will take payments online.</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Link to the national AOG fundraiser page.</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Determine process for long term management.</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Explore options for what we will do with the fundraiser proceeds:</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Minnesota Night at USAFA</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Increase donation to the Rando Fund</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Other ideas?</w:t>
      </w:r>
    </w:p>
    <w:p w:rsidR="00D7268A" w:rsidRDefault="00D7268A" w:rsidP="00D7268A">
      <w:pPr>
        <w:pStyle w:val="NoSpacing"/>
        <w:numPr>
          <w:ilvl w:val="0"/>
          <w:numId w:val="5"/>
        </w:numPr>
        <w:outlineLvl w:val="0"/>
        <w:rPr>
          <w:rFonts w:asciiTheme="minorHAnsi" w:hAnsiTheme="minorHAnsi" w:cs="Segoe UI"/>
        </w:rPr>
      </w:pPr>
      <w:r>
        <w:rPr>
          <w:rFonts w:asciiTheme="minorHAnsi" w:hAnsiTheme="minorHAnsi" w:cs="Segoe UI"/>
        </w:rPr>
        <w:t>Parents Weekend:</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Watch for application from Rose Marie at USAFA for registering for table at Friday’s parents Club Sale in Arnold Hall.</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 xml:space="preserve">Determine how many to </w:t>
      </w:r>
      <w:proofErr w:type="spellStart"/>
      <w:r>
        <w:rPr>
          <w:rFonts w:asciiTheme="minorHAnsi" w:hAnsiTheme="minorHAnsi" w:cs="Segoe UI"/>
        </w:rPr>
        <w:t>prebuy</w:t>
      </w:r>
      <w:proofErr w:type="spellEnd"/>
      <w:r>
        <w:rPr>
          <w:rFonts w:asciiTheme="minorHAnsi" w:hAnsiTheme="minorHAnsi" w:cs="Segoe UI"/>
        </w:rPr>
        <w:t>.</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Staff the table.</w:t>
      </w:r>
    </w:p>
    <w:p w:rsid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Determine shipping process.</w:t>
      </w:r>
    </w:p>
    <w:p w:rsidR="00D7268A" w:rsidRPr="00D7268A" w:rsidRDefault="00D7268A" w:rsidP="00D7268A">
      <w:pPr>
        <w:pStyle w:val="NoSpacing"/>
        <w:numPr>
          <w:ilvl w:val="1"/>
          <w:numId w:val="5"/>
        </w:numPr>
        <w:outlineLvl w:val="0"/>
        <w:rPr>
          <w:rFonts w:asciiTheme="minorHAnsi" w:hAnsiTheme="minorHAnsi" w:cs="Segoe UI"/>
        </w:rPr>
      </w:pPr>
      <w:r>
        <w:rPr>
          <w:rFonts w:asciiTheme="minorHAnsi" w:hAnsiTheme="minorHAnsi" w:cs="Segoe UI"/>
        </w:rPr>
        <w:t>Set up payment collection, such as Square.</w:t>
      </w:r>
    </w:p>
    <w:p w:rsidR="00B16358" w:rsidRDefault="00B16358" w:rsidP="00344E73">
      <w:pPr>
        <w:pStyle w:val="NoSpacing"/>
        <w:outlineLvl w:val="0"/>
        <w:rPr>
          <w:rFonts w:asciiTheme="minorHAnsi" w:hAnsiTheme="minorHAnsi" w:cs="Segoe UI"/>
          <w:b/>
        </w:rPr>
      </w:pPr>
    </w:p>
    <w:p w:rsidR="00B16358" w:rsidRDefault="00B16358" w:rsidP="00344E73">
      <w:pPr>
        <w:pStyle w:val="NoSpacing"/>
        <w:outlineLvl w:val="0"/>
        <w:rPr>
          <w:rFonts w:asciiTheme="minorHAnsi" w:hAnsiTheme="minorHAnsi" w:cs="Segoe UI"/>
          <w:b/>
        </w:rPr>
      </w:pPr>
    </w:p>
    <w:p w:rsidR="001020F7" w:rsidRPr="00524574" w:rsidRDefault="001020F7" w:rsidP="00344E73">
      <w:pPr>
        <w:pStyle w:val="NoSpacing"/>
        <w:outlineLvl w:val="0"/>
        <w:rPr>
          <w:rFonts w:asciiTheme="minorHAnsi" w:hAnsiTheme="minorHAnsi" w:cs="Segoe UI"/>
          <w:b/>
        </w:rPr>
      </w:pPr>
      <w:r w:rsidRPr="00524574">
        <w:rPr>
          <w:rFonts w:asciiTheme="minorHAnsi" w:hAnsiTheme="minorHAnsi" w:cs="Segoe UI"/>
          <w:b/>
        </w:rPr>
        <w:t>Future Meetings</w:t>
      </w:r>
      <w:r w:rsidR="00B818B0">
        <w:rPr>
          <w:rFonts w:asciiTheme="minorHAnsi" w:hAnsiTheme="minorHAnsi" w:cs="Segoe UI"/>
          <w:b/>
        </w:rPr>
        <w:t xml:space="preserve"> &amp; Topics</w:t>
      </w:r>
    </w:p>
    <w:p w:rsidR="00EF5452" w:rsidRDefault="00B818B0" w:rsidP="001020F7">
      <w:pPr>
        <w:pStyle w:val="NoSpacing"/>
        <w:rPr>
          <w:rFonts w:asciiTheme="minorHAnsi" w:hAnsiTheme="minorHAnsi" w:cs="Segoe UI"/>
        </w:rPr>
      </w:pPr>
      <w:r>
        <w:rPr>
          <w:rFonts w:asciiTheme="minorHAnsi" w:hAnsiTheme="minorHAnsi" w:cs="Segoe UI"/>
        </w:rPr>
        <w:t>May 6, 2017 – Wrap-up of year</w:t>
      </w:r>
      <w:r w:rsidR="00E554DF">
        <w:rPr>
          <w:rFonts w:asciiTheme="minorHAnsi" w:hAnsiTheme="minorHAnsi" w:cs="Segoe UI"/>
        </w:rPr>
        <w:t xml:space="preserve">/spring cleaning - anyone with bins and/or binders should bring them to the May meeting to determine what needs to be saved, disposed of or transferred to someone.  </w:t>
      </w:r>
    </w:p>
    <w:p w:rsidR="00E554DF" w:rsidRPr="00524574" w:rsidRDefault="00E554DF" w:rsidP="001020F7">
      <w:pPr>
        <w:pStyle w:val="NoSpacing"/>
        <w:rPr>
          <w:rFonts w:asciiTheme="minorHAnsi" w:hAnsiTheme="minorHAnsi" w:cs="Segoe UI"/>
        </w:rPr>
      </w:pPr>
    </w:p>
    <w:p w:rsidR="00B818B0" w:rsidRDefault="00DF5CA4" w:rsidP="00DF5CA4">
      <w:pPr>
        <w:pStyle w:val="NoSpacing"/>
        <w:rPr>
          <w:rFonts w:asciiTheme="minorHAnsi" w:hAnsiTheme="minorHAnsi" w:cs="Segoe UI"/>
          <w:b/>
          <w:u w:val="single"/>
        </w:rPr>
      </w:pPr>
      <w:r w:rsidRPr="00524574">
        <w:rPr>
          <w:rFonts w:asciiTheme="minorHAnsi" w:hAnsiTheme="minorHAnsi" w:cs="Segoe UI"/>
          <w:b/>
        </w:rPr>
        <w:t xml:space="preserve">Cadet Sharing                                                                                                                                                                                   </w:t>
      </w:r>
      <w:r w:rsidR="00B16358">
        <w:rPr>
          <w:rFonts w:asciiTheme="minorHAnsi" w:hAnsiTheme="minorHAnsi" w:cs="Segoe UI"/>
        </w:rPr>
        <w:t>By the 16</w:t>
      </w:r>
      <w:r w:rsidRPr="00524574">
        <w:rPr>
          <w:rFonts w:asciiTheme="minorHAnsi" w:hAnsiTheme="minorHAnsi" w:cs="Segoe UI"/>
        </w:rPr>
        <w:t xml:space="preserve"> families present</w:t>
      </w:r>
    </w:p>
    <w:p w:rsidR="00B818B0" w:rsidRDefault="00B818B0" w:rsidP="00DF5CA4">
      <w:pPr>
        <w:pStyle w:val="NoSpacing"/>
        <w:rPr>
          <w:rFonts w:asciiTheme="minorHAnsi" w:hAnsiTheme="minorHAnsi" w:cs="Segoe UI"/>
          <w:b/>
          <w:u w:val="single"/>
        </w:rPr>
      </w:pPr>
    </w:p>
    <w:p w:rsidR="00B818B0" w:rsidRPr="00B818B0" w:rsidRDefault="00DF5CA4" w:rsidP="00344E73">
      <w:pPr>
        <w:pStyle w:val="NoSpacing"/>
        <w:outlineLvl w:val="0"/>
        <w:rPr>
          <w:rFonts w:asciiTheme="minorHAnsi" w:hAnsiTheme="minorHAnsi" w:cs="Segoe UI"/>
          <w:b/>
          <w:u w:val="single"/>
        </w:rPr>
      </w:pPr>
      <w:r w:rsidRPr="00B818B0">
        <w:rPr>
          <w:rFonts w:asciiTheme="minorHAnsi" w:hAnsiTheme="minorHAnsi" w:cs="Segoe UI"/>
          <w:b/>
        </w:rPr>
        <w:t>Meeting adjourned a</w:t>
      </w:r>
      <w:r w:rsidR="00B818B0" w:rsidRPr="00B818B0">
        <w:rPr>
          <w:rFonts w:asciiTheme="minorHAnsi" w:hAnsiTheme="minorHAnsi" w:cs="Segoe UI"/>
          <w:b/>
        </w:rPr>
        <w:t>t</w:t>
      </w:r>
      <w:r w:rsidRPr="00B818B0">
        <w:rPr>
          <w:rFonts w:asciiTheme="minorHAnsi" w:hAnsiTheme="minorHAnsi" w:cs="Segoe UI"/>
          <w:b/>
        </w:rPr>
        <w:t xml:space="preserve"> </w:t>
      </w:r>
      <w:r w:rsidRPr="00B16358">
        <w:rPr>
          <w:rFonts w:asciiTheme="minorHAnsi" w:hAnsiTheme="minorHAnsi" w:cs="Segoe UI"/>
          <w:b/>
          <w:highlight w:val="yellow"/>
        </w:rPr>
        <w:t>1</w:t>
      </w:r>
      <w:r w:rsidR="00E554DF" w:rsidRPr="00B16358">
        <w:rPr>
          <w:rFonts w:asciiTheme="minorHAnsi" w:hAnsiTheme="minorHAnsi" w:cs="Segoe UI"/>
          <w:b/>
          <w:highlight w:val="yellow"/>
        </w:rPr>
        <w:t>1</w:t>
      </w:r>
      <w:r w:rsidR="003C0679" w:rsidRPr="00B16358">
        <w:rPr>
          <w:rFonts w:asciiTheme="minorHAnsi" w:hAnsiTheme="minorHAnsi" w:cs="Segoe UI"/>
          <w:b/>
          <w:highlight w:val="yellow"/>
        </w:rPr>
        <w:t>:</w:t>
      </w:r>
      <w:r w:rsidR="00E554DF" w:rsidRPr="00B16358">
        <w:rPr>
          <w:rFonts w:asciiTheme="minorHAnsi" w:hAnsiTheme="minorHAnsi" w:cs="Segoe UI"/>
          <w:b/>
          <w:highlight w:val="yellow"/>
        </w:rPr>
        <w:t>40 a.m.</w:t>
      </w:r>
      <w:r w:rsidR="00E554DF">
        <w:rPr>
          <w:rFonts w:asciiTheme="minorHAnsi" w:hAnsiTheme="minorHAnsi" w:cs="Segoe UI"/>
          <w:b/>
        </w:rPr>
        <w:t xml:space="preserve"> </w:t>
      </w:r>
    </w:p>
    <w:p w:rsidR="00B818B0" w:rsidRDefault="00B818B0" w:rsidP="00B818B0">
      <w:pPr>
        <w:pStyle w:val="NoSpacing"/>
        <w:rPr>
          <w:rFonts w:asciiTheme="minorHAnsi" w:hAnsiTheme="minorHAnsi" w:cs="Segoe UI"/>
          <w:b/>
          <w:u w:val="single"/>
        </w:rPr>
      </w:pPr>
    </w:p>
    <w:p w:rsidR="00B818B0" w:rsidRDefault="00B818B0" w:rsidP="00B818B0">
      <w:pPr>
        <w:pStyle w:val="NoSpacing"/>
        <w:rPr>
          <w:rFonts w:asciiTheme="minorHAnsi" w:hAnsiTheme="minorHAnsi" w:cs="Segoe UI"/>
        </w:rPr>
      </w:pPr>
    </w:p>
    <w:p w:rsidR="00B818B0" w:rsidRDefault="00B818B0" w:rsidP="00B818B0">
      <w:pPr>
        <w:pStyle w:val="NoSpacing"/>
        <w:rPr>
          <w:rFonts w:asciiTheme="minorHAnsi" w:hAnsiTheme="minorHAnsi" w:cs="Segoe UI"/>
        </w:rPr>
      </w:pPr>
    </w:p>
    <w:p w:rsidR="00E63BEE" w:rsidRPr="00524574" w:rsidRDefault="00DF5CA4" w:rsidP="00B818B0">
      <w:pPr>
        <w:pStyle w:val="NoSpacing"/>
        <w:rPr>
          <w:rFonts w:asciiTheme="minorHAnsi" w:hAnsiTheme="minorHAnsi"/>
        </w:rPr>
      </w:pPr>
      <w:r w:rsidRPr="00524574">
        <w:rPr>
          <w:rFonts w:asciiTheme="minorHAnsi" w:hAnsiTheme="minorHAnsi" w:cs="Segoe UI"/>
        </w:rPr>
        <w:t xml:space="preserve">Minutes taken by </w:t>
      </w:r>
      <w:r w:rsidR="00B818B0">
        <w:rPr>
          <w:rFonts w:asciiTheme="minorHAnsi" w:hAnsiTheme="minorHAnsi" w:cs="Segoe UI"/>
        </w:rPr>
        <w:t>Wendy Ojala</w:t>
      </w:r>
    </w:p>
    <w:sectPr w:rsidR="00E63BEE" w:rsidRPr="00524574" w:rsidSect="00E55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11A4A"/>
    <w:multiLevelType w:val="hybridMultilevel"/>
    <w:tmpl w:val="611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403D3"/>
    <w:multiLevelType w:val="hybridMultilevel"/>
    <w:tmpl w:val="CC5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363B0"/>
    <w:multiLevelType w:val="hybridMultilevel"/>
    <w:tmpl w:val="3F68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14BE9"/>
    <w:multiLevelType w:val="hybridMultilevel"/>
    <w:tmpl w:val="B94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A1BE6"/>
    <w:multiLevelType w:val="hybridMultilevel"/>
    <w:tmpl w:val="171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72732"/>
    <w:rsid w:val="00082FE6"/>
    <w:rsid w:val="000A03F0"/>
    <w:rsid w:val="0010012A"/>
    <w:rsid w:val="001020F7"/>
    <w:rsid w:val="00153D41"/>
    <w:rsid w:val="0017348D"/>
    <w:rsid w:val="00187365"/>
    <w:rsid w:val="001E5DB1"/>
    <w:rsid w:val="001F5A33"/>
    <w:rsid w:val="00240A0C"/>
    <w:rsid w:val="00281945"/>
    <w:rsid w:val="002979B5"/>
    <w:rsid w:val="002A6C3D"/>
    <w:rsid w:val="002F58CC"/>
    <w:rsid w:val="003074D9"/>
    <w:rsid w:val="00344E73"/>
    <w:rsid w:val="003C0679"/>
    <w:rsid w:val="003F3393"/>
    <w:rsid w:val="0044272E"/>
    <w:rsid w:val="00471147"/>
    <w:rsid w:val="00484751"/>
    <w:rsid w:val="00484F79"/>
    <w:rsid w:val="00524574"/>
    <w:rsid w:val="00566BF6"/>
    <w:rsid w:val="00574ABD"/>
    <w:rsid w:val="0058625F"/>
    <w:rsid w:val="00652C85"/>
    <w:rsid w:val="006E716B"/>
    <w:rsid w:val="007E7CB6"/>
    <w:rsid w:val="00820845"/>
    <w:rsid w:val="008341EB"/>
    <w:rsid w:val="008D76E3"/>
    <w:rsid w:val="009177E5"/>
    <w:rsid w:val="00926EE8"/>
    <w:rsid w:val="009418DA"/>
    <w:rsid w:val="00987A68"/>
    <w:rsid w:val="009D39DC"/>
    <w:rsid w:val="00A20826"/>
    <w:rsid w:val="00A56CB5"/>
    <w:rsid w:val="00A72077"/>
    <w:rsid w:val="00AB5DBE"/>
    <w:rsid w:val="00AD5CC7"/>
    <w:rsid w:val="00AE04E6"/>
    <w:rsid w:val="00B16358"/>
    <w:rsid w:val="00B5713A"/>
    <w:rsid w:val="00B818B0"/>
    <w:rsid w:val="00B94049"/>
    <w:rsid w:val="00BF2230"/>
    <w:rsid w:val="00C21F03"/>
    <w:rsid w:val="00C3283B"/>
    <w:rsid w:val="00CA10C6"/>
    <w:rsid w:val="00CB08E9"/>
    <w:rsid w:val="00D051A4"/>
    <w:rsid w:val="00D374AA"/>
    <w:rsid w:val="00D663A3"/>
    <w:rsid w:val="00D7268A"/>
    <w:rsid w:val="00D77D53"/>
    <w:rsid w:val="00D84A74"/>
    <w:rsid w:val="00DA016A"/>
    <w:rsid w:val="00DA1F44"/>
    <w:rsid w:val="00DB0789"/>
    <w:rsid w:val="00DF5CA4"/>
    <w:rsid w:val="00E2511D"/>
    <w:rsid w:val="00E42433"/>
    <w:rsid w:val="00E554DF"/>
    <w:rsid w:val="00E63BEE"/>
    <w:rsid w:val="00EC2F6F"/>
    <w:rsid w:val="00EE6C8D"/>
    <w:rsid w:val="00EF5452"/>
    <w:rsid w:val="00EF5D3E"/>
    <w:rsid w:val="00F03740"/>
    <w:rsid w:val="00F36C48"/>
    <w:rsid w:val="00F4656F"/>
    <w:rsid w:val="00F6125A"/>
    <w:rsid w:val="00F9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742BA-0AC9-47E2-998B-E371EAC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4"/>
    <w:rPr>
      <w:color w:val="0563C1" w:themeColor="hyperlink"/>
      <w:u w:val="single"/>
    </w:rPr>
  </w:style>
  <w:style w:type="paragraph" w:styleId="NoSpacing">
    <w:name w:val="No Spacing"/>
    <w:uiPriority w:val="1"/>
    <w:qFormat/>
    <w:rsid w:val="00DF5C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3B"/>
    <w:rPr>
      <w:rFonts w:ascii="Tahoma" w:hAnsi="Tahoma" w:cs="Tahoma"/>
      <w:sz w:val="16"/>
      <w:szCs w:val="16"/>
    </w:rPr>
  </w:style>
  <w:style w:type="paragraph" w:styleId="ListParagraph">
    <w:name w:val="List Paragraph"/>
    <w:basedOn w:val="Normal"/>
    <w:uiPriority w:val="34"/>
    <w:qFormat/>
    <w:rsid w:val="001E5DB1"/>
    <w:pPr>
      <w:ind w:left="720"/>
      <w:contextualSpacing/>
    </w:pPr>
  </w:style>
  <w:style w:type="table" w:styleId="TableGrid">
    <w:name w:val="Table Grid"/>
    <w:basedOn w:val="TableNormal"/>
    <w:uiPriority w:val="39"/>
    <w:rsid w:val="00F9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E73"/>
    <w:pPr>
      <w:spacing w:after="0" w:line="240" w:lineRule="auto"/>
    </w:pPr>
  </w:style>
  <w:style w:type="paragraph" w:customStyle="1" w:styleId="Default">
    <w:name w:val="Default"/>
    <w:rsid w:val="00E554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97657">
      <w:bodyDiv w:val="1"/>
      <w:marLeft w:val="0"/>
      <w:marRight w:val="0"/>
      <w:marTop w:val="0"/>
      <w:marBottom w:val="0"/>
      <w:divBdr>
        <w:top w:val="none" w:sz="0" w:space="0" w:color="auto"/>
        <w:left w:val="none" w:sz="0" w:space="0" w:color="auto"/>
        <w:bottom w:val="none" w:sz="0" w:space="0" w:color="auto"/>
        <w:right w:val="none" w:sz="0" w:space="0" w:color="auto"/>
      </w:divBdr>
    </w:div>
    <w:div w:id="1318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ecy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ausafaao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dc:creator>
  <cp:lastModifiedBy>Jill Joslyn-Foss</cp:lastModifiedBy>
  <cp:revision>5</cp:revision>
  <dcterms:created xsi:type="dcterms:W3CDTF">2017-04-10T17:31:00Z</dcterms:created>
  <dcterms:modified xsi:type="dcterms:W3CDTF">2017-05-05T21:08:00Z</dcterms:modified>
</cp:coreProperties>
</file>